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55CC0" w14:textId="77777777" w:rsidR="005C36C1" w:rsidRDefault="005C36C1">
      <w:pPr>
        <w:rPr>
          <w:rFonts w:ascii="Times New Roman" w:hAnsi="Times New Roman" w:cs="Times New Roman"/>
          <w:b/>
          <w:sz w:val="56"/>
          <w:lang w:val="ru-RU"/>
        </w:rPr>
      </w:pPr>
    </w:p>
    <w:p w14:paraId="0A83EB73" w14:textId="77777777" w:rsidR="005C36C1" w:rsidRDefault="00F9721E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56"/>
          <w:lang w:val="ru-RU"/>
        </w:rPr>
        <w:t>ИНСТРУКЦИЯ</w:t>
      </w:r>
    </w:p>
    <w:p w14:paraId="01EC4903" w14:textId="77777777" w:rsidR="005C36C1" w:rsidRDefault="00F9721E">
      <w:pPr>
        <w:jc w:val="center"/>
        <w:rPr>
          <w:rFonts w:ascii="Times New Roman" w:hAnsi="Times New Roman" w:cs="Times New Roman"/>
          <w:b/>
          <w:sz w:val="32"/>
          <w:lang w:val="ru-RU"/>
        </w:rPr>
      </w:pPr>
      <w:r>
        <w:rPr>
          <w:rFonts w:ascii="Times New Roman" w:hAnsi="Times New Roman" w:cs="Times New Roman"/>
          <w:b/>
          <w:sz w:val="32"/>
          <w:lang w:val="ru-RU"/>
        </w:rPr>
        <w:t>ПО ЭКСПЛУАТАЦИИ И МОНТАЖУ</w:t>
      </w:r>
    </w:p>
    <w:p w14:paraId="60B9AE56" w14:textId="77777777" w:rsidR="005C36C1" w:rsidRDefault="005C36C1">
      <w:pPr>
        <w:jc w:val="center"/>
        <w:rPr>
          <w:rFonts w:ascii="Times New Roman" w:hAnsi="Times New Roman" w:cs="Times New Roman"/>
          <w:b/>
          <w:sz w:val="24"/>
          <w:lang w:val="ru-RU"/>
        </w:rPr>
      </w:pPr>
    </w:p>
    <w:p w14:paraId="4E620690" w14:textId="77777777" w:rsidR="005C36C1" w:rsidRDefault="005C36C1">
      <w:pPr>
        <w:jc w:val="center"/>
        <w:rPr>
          <w:rFonts w:ascii="Times New Roman" w:hAnsi="Times New Roman" w:cs="Times New Roman"/>
          <w:b/>
          <w:sz w:val="24"/>
          <w:lang w:val="ru-RU"/>
        </w:rPr>
      </w:pPr>
    </w:p>
    <w:p w14:paraId="21A2B3AE" w14:textId="77777777" w:rsidR="005C36C1" w:rsidRDefault="005C36C1">
      <w:pPr>
        <w:jc w:val="center"/>
        <w:rPr>
          <w:rFonts w:ascii="Times New Roman" w:hAnsi="Times New Roman" w:cs="Times New Roman"/>
          <w:b/>
          <w:sz w:val="24"/>
          <w:lang w:val="ru-RU"/>
        </w:rPr>
      </w:pPr>
    </w:p>
    <w:p w14:paraId="79D3ED3A" w14:textId="77777777" w:rsidR="005C36C1" w:rsidRDefault="005C36C1">
      <w:pPr>
        <w:jc w:val="center"/>
        <w:rPr>
          <w:rFonts w:ascii="Times New Roman" w:hAnsi="Times New Roman" w:cs="Times New Roman"/>
          <w:b/>
          <w:sz w:val="24"/>
          <w:lang w:val="ru-RU"/>
        </w:rPr>
      </w:pPr>
    </w:p>
    <w:p w14:paraId="5240D42A" w14:textId="77777777" w:rsidR="005C36C1" w:rsidRDefault="00F9721E">
      <w:pPr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noProof/>
          <w:sz w:val="18"/>
        </w:rPr>
        <w:drawing>
          <wp:inline distT="0" distB="0" distL="0" distR="0" wp14:anchorId="2F5B3AC8" wp14:editId="59EAC613">
            <wp:extent cx="3307715" cy="2708910"/>
            <wp:effectExtent l="0" t="0" r="6985" b="15240"/>
            <wp:docPr id="36" name="Рисунок 1" descr="C:\Users\Valium\Desktop\PUMP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1" descr="C:\Users\Valium\Desktop\PUMPMA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1285" cy="2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8201C" w14:textId="77777777" w:rsidR="005C36C1" w:rsidRDefault="005C36C1">
      <w:pPr>
        <w:jc w:val="center"/>
        <w:rPr>
          <w:rFonts w:ascii="Times New Roman" w:hAnsi="Times New Roman" w:cs="Times New Roman"/>
          <w:lang w:val="ru-RU"/>
        </w:rPr>
      </w:pPr>
    </w:p>
    <w:p w14:paraId="64948545" w14:textId="77777777" w:rsidR="005C36C1" w:rsidRPr="00F9721E" w:rsidRDefault="00F9721E">
      <w:pPr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ЦИРКУЛЯЦИОННЫЙ НАСОС С ЧАСТОТНЫМ УПРАВЛЕНИЕМ </w:t>
      </w:r>
      <w:r>
        <w:rPr>
          <w:rFonts w:ascii="Times New Roman" w:hAnsi="Times New Roman" w:cs="Times New Roman"/>
          <w:sz w:val="28"/>
        </w:rPr>
        <w:t>STA</w:t>
      </w:r>
      <w:r>
        <w:rPr>
          <w:rFonts w:ascii="Times New Roman" w:hAnsi="Times New Roman" w:cs="Times New Roman" w:hint="eastAsia"/>
          <w:sz w:val="28"/>
        </w:rPr>
        <w:t>R</w:t>
      </w:r>
    </w:p>
    <w:p w14:paraId="30C9A3A0" w14:textId="77777777" w:rsidR="005C36C1" w:rsidRDefault="005C36C1">
      <w:pPr>
        <w:rPr>
          <w:rFonts w:ascii="Times New Roman" w:hAnsi="Times New Roman" w:cs="Times New Roman"/>
          <w:lang w:val="ru-RU"/>
        </w:rPr>
      </w:pPr>
    </w:p>
    <w:p w14:paraId="4296F8C2" w14:textId="77777777" w:rsidR="005C36C1" w:rsidRPr="00F9721E" w:rsidRDefault="00F9721E">
      <w:pPr>
        <w:rPr>
          <w:rFonts w:ascii="Times New Roman" w:hAnsi="Times New Roman" w:cs="Times New Roman"/>
          <w:sz w:val="18"/>
          <w:lang w:val="ru-RU"/>
        </w:rPr>
      </w:pPr>
      <w:r w:rsidRPr="00F9721E">
        <w:rPr>
          <w:rFonts w:ascii="Times New Roman" w:hAnsi="Times New Roman" w:cs="Times New Roman" w:hint="eastAsia"/>
          <w:sz w:val="18"/>
          <w:lang w:val="ru-RU"/>
        </w:rPr>
        <w:t xml:space="preserve">                                     </w:t>
      </w:r>
    </w:p>
    <w:p w14:paraId="34D1F6D4" w14:textId="77777777" w:rsidR="005C36C1" w:rsidRDefault="00F9721E">
      <w:pPr>
        <w:rPr>
          <w:rFonts w:ascii="Times New Roman" w:hAnsi="Times New Roman" w:cs="Times New Roman"/>
          <w:sz w:val="18"/>
        </w:rPr>
      </w:pPr>
      <w:r w:rsidRPr="00F9721E">
        <w:rPr>
          <w:rFonts w:ascii="Times New Roman" w:hAnsi="Times New Roman" w:cs="Times New Roman" w:hint="eastAsia"/>
          <w:sz w:val="18"/>
          <w:lang w:val="ru-RU"/>
        </w:rPr>
        <w:t xml:space="preserve">                                          </w:t>
      </w:r>
      <w:r>
        <w:rPr>
          <w:rFonts w:ascii="Times New Roman" w:hAnsi="Times New Roman" w:cs="Times New Roman" w:hint="eastAsia"/>
          <w:noProof/>
          <w:sz w:val="18"/>
          <w:lang w:val="ru-RU"/>
        </w:rPr>
        <w:drawing>
          <wp:inline distT="0" distB="0" distL="114300" distR="114300" wp14:anchorId="1EBDA251" wp14:editId="6C08C7FA">
            <wp:extent cx="659765" cy="659765"/>
            <wp:effectExtent l="0" t="0" r="6985" b="6985"/>
            <wp:docPr id="37" name="Picture 37" descr="E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EA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70060" w14:textId="77777777" w:rsidR="005C36C1" w:rsidRDefault="005C36C1">
      <w:pPr>
        <w:rPr>
          <w:rFonts w:ascii="Times New Roman" w:hAnsi="Times New Roman" w:cs="Times New Roman"/>
          <w:sz w:val="18"/>
        </w:rPr>
      </w:pPr>
    </w:p>
    <w:p w14:paraId="1FD64928" w14:textId="77777777" w:rsidR="005C36C1" w:rsidRDefault="005C36C1">
      <w:pPr>
        <w:rPr>
          <w:rFonts w:ascii="Times New Roman" w:hAnsi="Times New Roman" w:cs="Times New Roman"/>
          <w:sz w:val="18"/>
        </w:rPr>
      </w:pPr>
    </w:p>
    <w:p w14:paraId="7AC134C2" w14:textId="77777777" w:rsidR="005C36C1" w:rsidRDefault="005C36C1">
      <w:pPr>
        <w:rPr>
          <w:rFonts w:ascii="Times New Roman" w:hAnsi="Times New Roman" w:cs="Times New Roman"/>
          <w:sz w:val="18"/>
        </w:rPr>
      </w:pPr>
    </w:p>
    <w:p w14:paraId="6111DD47" w14:textId="77777777" w:rsidR="005C36C1" w:rsidRDefault="00F9721E">
      <w:pPr>
        <w:rPr>
          <w:rFonts w:ascii="Times New Roman" w:hAnsi="Times New Roman" w:cs="Times New Roman"/>
          <w:sz w:val="18"/>
          <w:lang w:val="ru-RU"/>
        </w:rPr>
      </w:pPr>
      <w:r>
        <w:rPr>
          <w:rFonts w:ascii="Times New Roman" w:hAnsi="Times New Roman" w:cs="Times New Roman"/>
          <w:sz w:val="18"/>
          <w:lang w:val="ru-RU"/>
        </w:rPr>
        <w:t xml:space="preserve">                                        </w:t>
      </w:r>
      <w:r>
        <w:rPr>
          <w:rFonts w:ascii="Times New Roman" w:hAnsi="Times New Roman" w:cs="Times New Roman" w:hint="eastAsia"/>
          <w:sz w:val="18"/>
        </w:rPr>
        <w:t xml:space="preserve">                            </w:t>
      </w:r>
    </w:p>
    <w:p w14:paraId="0562CEBA" w14:textId="77777777" w:rsidR="005C36C1" w:rsidRDefault="00F9721E">
      <w:pPr>
        <w:jc w:val="center"/>
        <w:rPr>
          <w:rFonts w:ascii="Times New Roman" w:hAnsi="Times New Roman" w:cs="Times New Roman"/>
          <w:sz w:val="18"/>
          <w:lang w:val="ru-RU"/>
        </w:rPr>
      </w:pPr>
      <w:r>
        <w:rPr>
          <w:rFonts w:ascii="Times New Roman" w:hAnsi="Times New Roman" w:cs="Times New Roman"/>
          <w:sz w:val="18"/>
          <w:lang w:val="ru-RU"/>
        </w:rPr>
        <w:t xml:space="preserve">                </w:t>
      </w:r>
    </w:p>
    <w:p w14:paraId="3AA1788F" w14:textId="77777777" w:rsidR="005C36C1" w:rsidRDefault="00F9721E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18"/>
          <w:lang w:val="ru-RU"/>
        </w:rPr>
        <w:t xml:space="preserve">  Паспорт изделия</w:t>
      </w:r>
    </w:p>
    <w:p w14:paraId="5F9AC842" w14:textId="77777777" w:rsidR="005C36C1" w:rsidRDefault="005C36C1">
      <w:pPr>
        <w:jc w:val="center"/>
        <w:rPr>
          <w:rFonts w:ascii="Times New Roman" w:hAnsi="Times New Roman" w:cs="Times New Roman"/>
          <w:sz w:val="36"/>
          <w:szCs w:val="36"/>
          <w:lang w:val="ru-RU"/>
        </w:rPr>
        <w:sectPr w:rsidR="005C36C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00182AA" w14:textId="77777777" w:rsidR="005C36C1" w:rsidRDefault="00F9721E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lastRenderedPageBreak/>
        <w:t>Руководство по эксплуатации</w:t>
      </w:r>
    </w:p>
    <w:p w14:paraId="64FE82CE" w14:textId="77777777" w:rsidR="005C36C1" w:rsidRPr="00F9721E" w:rsidRDefault="00F9721E">
      <w:pPr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</w:rPr>
        <w:t>STAR</w:t>
      </w:r>
      <w:r w:rsidRPr="00F9721E">
        <w:rPr>
          <w:rFonts w:ascii="Times New Roman" w:hAnsi="Times New Roman" w:cs="Times New Roman"/>
          <w:sz w:val="32"/>
          <w:szCs w:val="32"/>
          <w:lang w:val="ru-RU"/>
        </w:rPr>
        <w:t>-</w:t>
      </w:r>
      <w:r>
        <w:rPr>
          <w:rFonts w:ascii="Times New Roman" w:hAnsi="Times New Roman" w:cs="Times New Roman"/>
          <w:sz w:val="32"/>
          <w:szCs w:val="32"/>
        </w:rPr>
        <w:t>A</w:t>
      </w:r>
    </w:p>
    <w:p w14:paraId="12ED0AE1" w14:textId="77777777" w:rsidR="005C36C1" w:rsidRPr="00F9721E" w:rsidRDefault="00F9721E">
      <w:pPr>
        <w:rPr>
          <w:rFonts w:ascii="Times New Roman" w:hAnsi="Times New Roman" w:cs="Times New Roman"/>
          <w:sz w:val="24"/>
          <w:lang w:val="ru-RU"/>
        </w:rPr>
      </w:pPr>
      <w:r w:rsidRPr="00F9721E">
        <w:rPr>
          <w:rFonts w:ascii="Times New Roman" w:hAnsi="Times New Roman" w:cs="Times New Roman"/>
          <w:sz w:val="24"/>
          <w:lang w:val="ru-RU"/>
        </w:rPr>
        <w:t>Спасибо</w:t>
      </w:r>
      <w:r>
        <w:rPr>
          <w:rFonts w:ascii="Times New Roman" w:hAnsi="Times New Roman" w:cs="Times New Roman"/>
          <w:sz w:val="24"/>
          <w:lang w:val="ru-RU"/>
        </w:rPr>
        <w:t xml:space="preserve">, что приобрели нашу продукцию! </w:t>
      </w:r>
      <w:r w:rsidRPr="00F9721E">
        <w:rPr>
          <w:rFonts w:ascii="Times New Roman" w:hAnsi="Times New Roman" w:cs="Times New Roman"/>
          <w:sz w:val="24"/>
          <w:lang w:val="ru-RU"/>
        </w:rPr>
        <w:t>Пожалуйста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, </w:t>
      </w:r>
      <w:r w:rsidRPr="00F9721E">
        <w:rPr>
          <w:rFonts w:ascii="Times New Roman" w:hAnsi="Times New Roman" w:cs="Times New Roman"/>
          <w:sz w:val="24"/>
          <w:lang w:val="ru-RU"/>
        </w:rPr>
        <w:t>перед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началом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эксплуатации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и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монтажа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внимательно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ознакомьтесь с руководством.</w:t>
      </w:r>
    </w:p>
    <w:p w14:paraId="2AC71EC0" w14:textId="77777777" w:rsidR="005C36C1" w:rsidRPr="00F9721E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33F36A64" w14:textId="77777777" w:rsidR="005C36C1" w:rsidRDefault="00F9721E">
      <w:pPr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>Прим</w:t>
      </w:r>
      <w:r>
        <w:rPr>
          <w:rFonts w:ascii="Times New Roman" w:hAnsi="Times New Roman" w:cs="Times New Roman"/>
          <w:b/>
          <w:bCs/>
          <w:sz w:val="24"/>
          <w:u w:val="single"/>
          <w:lang w:val="ru-RU"/>
        </w:rPr>
        <w:t>ечание:</w:t>
      </w:r>
    </w:p>
    <w:p w14:paraId="1C45527A" w14:textId="77777777" w:rsidR="005C36C1" w:rsidRPr="00F9721E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Cs/>
          <w:sz w:val="24"/>
          <w:lang w:val="ru-RU"/>
        </w:rPr>
        <w:t xml:space="preserve">Наша компания  использует 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передовые технологии </w:t>
      </w:r>
      <w:r>
        <w:rPr>
          <w:rFonts w:ascii="Times New Roman" w:hAnsi="Times New Roman" w:cs="Times New Roman"/>
          <w:sz w:val="24"/>
          <w:lang w:val="ru-RU"/>
        </w:rPr>
        <w:t>с целью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разработки энергосберегающих циркуляционных насосов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bookmarkStart w:id="0" w:name="OLE_LINK1"/>
      <w:r w:rsidRPr="00F9721E">
        <w:rPr>
          <w:rFonts w:ascii="Times New Roman" w:hAnsi="Times New Roman" w:cs="Times New Roman"/>
          <w:sz w:val="24"/>
          <w:lang w:val="ru-RU"/>
        </w:rPr>
        <w:t>для подачи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горячей воды</w:t>
      </w:r>
      <w:bookmarkEnd w:id="0"/>
      <w:r>
        <w:rPr>
          <w:rFonts w:ascii="Times New Roman" w:hAnsi="Times New Roman" w:cs="Times New Roman"/>
          <w:sz w:val="24"/>
          <w:lang w:val="ru-RU"/>
        </w:rPr>
        <w:t xml:space="preserve">, преимущества которых заключаются в </w:t>
      </w:r>
      <w:r w:rsidRPr="00F9721E">
        <w:rPr>
          <w:rFonts w:ascii="Times New Roman" w:hAnsi="Times New Roman" w:cs="Times New Roman"/>
          <w:sz w:val="24"/>
          <w:lang w:val="ru-RU"/>
        </w:rPr>
        <w:t>низк</w:t>
      </w:r>
      <w:r>
        <w:rPr>
          <w:rFonts w:ascii="Times New Roman" w:hAnsi="Times New Roman" w:cs="Times New Roman"/>
          <w:sz w:val="24"/>
          <w:lang w:val="ru-RU"/>
        </w:rPr>
        <w:t>ом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уров</w:t>
      </w:r>
      <w:r>
        <w:rPr>
          <w:rFonts w:ascii="Times New Roman" w:hAnsi="Times New Roman" w:cs="Times New Roman"/>
          <w:sz w:val="24"/>
          <w:lang w:val="ru-RU"/>
        </w:rPr>
        <w:t>не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шума, </w:t>
      </w:r>
      <w:r>
        <w:rPr>
          <w:rFonts w:ascii="Times New Roman" w:hAnsi="Times New Roman" w:cs="Times New Roman"/>
          <w:sz w:val="24"/>
          <w:lang w:val="ru-RU"/>
        </w:rPr>
        <w:t>отсутствие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протекания</w:t>
      </w:r>
      <w:r w:rsidRPr="00F9721E">
        <w:rPr>
          <w:rFonts w:ascii="Times New Roman" w:hAnsi="Times New Roman" w:cs="Times New Roman"/>
          <w:sz w:val="24"/>
          <w:lang w:val="ru-RU"/>
        </w:rPr>
        <w:t>, э</w:t>
      </w:r>
      <w:r>
        <w:rPr>
          <w:rFonts w:ascii="Times New Roman" w:hAnsi="Times New Roman" w:cs="Times New Roman"/>
          <w:sz w:val="24"/>
          <w:lang w:val="ru-RU"/>
        </w:rPr>
        <w:t>кономии энергии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lang w:val="ru-RU"/>
        </w:rPr>
        <w:t>приятном внешнем виде</w:t>
      </w:r>
      <w:r w:rsidRPr="00F9721E">
        <w:rPr>
          <w:rFonts w:ascii="Times New Roman" w:hAnsi="Times New Roman" w:cs="Times New Roman"/>
          <w:sz w:val="24"/>
          <w:lang w:val="ru-RU"/>
        </w:rPr>
        <w:t>, лёгк</w:t>
      </w:r>
      <w:r>
        <w:rPr>
          <w:rFonts w:ascii="Times New Roman" w:hAnsi="Times New Roman" w:cs="Times New Roman"/>
          <w:sz w:val="24"/>
          <w:lang w:val="ru-RU"/>
        </w:rPr>
        <w:t>ости установки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lang w:val="ru-RU"/>
        </w:rPr>
        <w:t>надёжной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работ</w:t>
      </w:r>
      <w:r>
        <w:rPr>
          <w:rFonts w:ascii="Times New Roman" w:hAnsi="Times New Roman" w:cs="Times New Roman"/>
          <w:sz w:val="24"/>
          <w:lang w:val="ru-RU"/>
        </w:rPr>
        <w:t>е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и т.д.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Они подходят как для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городских квартир</w:t>
      </w:r>
      <w:r>
        <w:rPr>
          <w:rFonts w:ascii="Times New Roman" w:hAnsi="Times New Roman" w:cs="Times New Roman"/>
          <w:sz w:val="24"/>
          <w:lang w:val="ru-RU"/>
        </w:rPr>
        <w:t xml:space="preserve"> и дачных участков для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систем отопления в жилых помеще</w:t>
      </w:r>
      <w:r>
        <w:rPr>
          <w:rFonts w:ascii="Times New Roman" w:hAnsi="Times New Roman" w:cs="Times New Roman"/>
          <w:sz w:val="24"/>
          <w:lang w:val="ru-RU"/>
        </w:rPr>
        <w:t>ниях</w:t>
      </w:r>
      <w:r w:rsidRPr="00F9721E">
        <w:rPr>
          <w:rFonts w:ascii="Times New Roman" w:hAnsi="Times New Roman" w:cs="Times New Roman"/>
          <w:sz w:val="24"/>
          <w:lang w:val="ru-RU"/>
        </w:rPr>
        <w:t>,</w:t>
      </w:r>
      <w:r>
        <w:rPr>
          <w:rFonts w:ascii="Times New Roman" w:hAnsi="Times New Roman" w:cs="Times New Roman"/>
          <w:sz w:val="24"/>
          <w:lang w:val="ru-RU"/>
        </w:rPr>
        <w:t xml:space="preserve"> систем подогрева пола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и циркуляц</w:t>
      </w:r>
      <w:bookmarkStart w:id="1" w:name="OLE_LINK2"/>
      <w:r w:rsidRPr="00F9721E">
        <w:rPr>
          <w:rFonts w:ascii="Times New Roman" w:hAnsi="Times New Roman" w:cs="Times New Roman"/>
          <w:sz w:val="24"/>
          <w:lang w:val="ru-RU"/>
        </w:rPr>
        <w:t>и</w:t>
      </w:r>
      <w:bookmarkEnd w:id="1"/>
      <w:r w:rsidRPr="00F9721E">
        <w:rPr>
          <w:rFonts w:ascii="Times New Roman" w:hAnsi="Times New Roman" w:cs="Times New Roman"/>
          <w:sz w:val="24"/>
          <w:lang w:val="ru-RU"/>
        </w:rPr>
        <w:t>и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горячей воды, систем охлаждения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жидкостей</w:t>
      </w:r>
      <w:r w:rsidRPr="00F9721E">
        <w:rPr>
          <w:rFonts w:ascii="Times New Roman" w:hAnsi="Times New Roman" w:cs="Times New Roman" w:hint="eastAsia"/>
          <w:sz w:val="24"/>
          <w:lang w:val="ru-RU"/>
        </w:rPr>
        <w:t>,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систем кондиционирования воздуха и</w:t>
      </w:r>
      <w:r>
        <w:rPr>
          <w:rFonts w:ascii="Times New Roman" w:hAnsi="Times New Roman" w:cs="Times New Roman"/>
          <w:sz w:val="24"/>
          <w:lang w:val="ru-RU"/>
        </w:rPr>
        <w:t xml:space="preserve"> т.д.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Могут использоваться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для </w:t>
      </w:r>
      <w:r>
        <w:rPr>
          <w:rFonts w:ascii="Times New Roman" w:hAnsi="Times New Roman" w:cs="Times New Roman"/>
          <w:sz w:val="24"/>
          <w:lang w:val="ru-RU"/>
        </w:rPr>
        <w:t>однотрубной и двухтрубной систем отопления , и гидридных систем.</w:t>
      </w:r>
    </w:p>
    <w:p w14:paraId="2A79C520" w14:textId="77777777" w:rsidR="005C36C1" w:rsidRPr="00F9721E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1C8C15F3" w14:textId="77777777" w:rsidR="005C36C1" w:rsidRDefault="00F9721E">
      <w:pPr>
        <w:rPr>
          <w:sz w:val="24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>Внимание</w:t>
      </w:r>
      <w:r>
        <w:rPr>
          <w:rFonts w:ascii="Times New Roman" w:hAnsi="Times New Roman" w:cs="Times New Roman" w:hint="eastAsia"/>
          <w:b/>
          <w:bCs/>
          <w:sz w:val="24"/>
          <w:u w:val="single"/>
        </w:rPr>
        <w:t>!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noProof/>
          <w:sz w:val="24"/>
        </w:rPr>
        <w:drawing>
          <wp:inline distT="0" distB="0" distL="114300" distR="114300" wp14:anchorId="27ECB7C2" wp14:editId="3F5263B8">
            <wp:extent cx="1028700" cy="902335"/>
            <wp:effectExtent l="0" t="0" r="0" b="12065"/>
            <wp:docPr id="1" name="图片 1" descr="u=2020735161,803274740&amp;fm=116&amp;g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u=2020735161,803274740&amp;fm=116&amp;gp=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32BD08" w14:textId="77777777" w:rsidR="005C36C1" w:rsidRDefault="005C36C1">
      <w:pPr>
        <w:rPr>
          <w:sz w:val="24"/>
        </w:rPr>
      </w:pPr>
    </w:p>
    <w:p w14:paraId="468AA6C2" w14:textId="77777777" w:rsidR="005C36C1" w:rsidRPr="00F9721E" w:rsidRDefault="00F9721E">
      <w:pPr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Несоблюдение </w:t>
      </w:r>
      <w:r>
        <w:rPr>
          <w:rFonts w:ascii="Times New Roman" w:hAnsi="Times New Roman" w:cs="Times New Roman"/>
          <w:sz w:val="24"/>
          <w:lang w:val="ru-RU"/>
        </w:rPr>
        <w:t>указаний по технике безопасности может повлечь за собой производственные травмы,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повреждение насосов и другой ущерб имуществу.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Производитель не </w:t>
      </w:r>
      <w:r>
        <w:rPr>
          <w:rFonts w:ascii="Times New Roman" w:hAnsi="Times New Roman" w:cs="Times New Roman"/>
          <w:sz w:val="24"/>
          <w:lang w:val="ru-RU"/>
        </w:rPr>
        <w:t>несёт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никакой 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ответственности и </w:t>
      </w:r>
      <w:r>
        <w:rPr>
          <w:rFonts w:ascii="Times New Roman" w:hAnsi="Times New Roman" w:cs="Times New Roman"/>
          <w:sz w:val="24"/>
          <w:lang w:val="ru-RU"/>
        </w:rPr>
        <w:t>не выплачивает компенсации в подобных случаях.</w:t>
      </w:r>
    </w:p>
    <w:p w14:paraId="502C4BEC" w14:textId="77777777" w:rsidR="005C36C1" w:rsidRPr="00F9721E" w:rsidRDefault="00F9721E">
      <w:pPr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Лица осуществляющие  монтаж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должн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ы соблюдать </w:t>
      </w:r>
      <w:r>
        <w:rPr>
          <w:rFonts w:ascii="Times New Roman" w:hAnsi="Times New Roman" w:cs="Times New Roman"/>
          <w:sz w:val="24"/>
          <w:lang w:val="ru-RU"/>
        </w:rPr>
        <w:t>внутренние предписания по технике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безопасности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4E6988B5" w14:textId="77777777" w:rsidR="005C36C1" w:rsidRPr="00F9721E" w:rsidRDefault="00F9721E">
      <w:pPr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Нельзя устанавливать насос 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во </w:t>
      </w:r>
      <w:r>
        <w:rPr>
          <w:rFonts w:ascii="Times New Roman" w:hAnsi="Times New Roman" w:cs="Times New Roman"/>
          <w:sz w:val="24"/>
          <w:lang w:val="ru-RU"/>
        </w:rPr>
        <w:t xml:space="preserve">влажных местах, где на него могут попадать брызги воды. </w:t>
      </w:r>
    </w:p>
    <w:p w14:paraId="41AE57C7" w14:textId="77777777" w:rsidR="005C36C1" w:rsidRPr="00F9721E" w:rsidRDefault="00F9721E">
      <w:pPr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 w:rsidRPr="00F9721E">
        <w:rPr>
          <w:rFonts w:ascii="Times New Roman" w:hAnsi="Times New Roman" w:cs="Times New Roman"/>
          <w:sz w:val="24"/>
          <w:lang w:val="ru-RU"/>
        </w:rPr>
        <w:t xml:space="preserve">Для </w:t>
      </w:r>
      <w:r>
        <w:rPr>
          <w:rFonts w:ascii="Times New Roman" w:hAnsi="Times New Roman" w:cs="Times New Roman"/>
          <w:sz w:val="24"/>
          <w:lang w:val="ru-RU"/>
        </w:rPr>
        <w:t>удобства эксплуатации, возможна установка запирающей арматуры на входе и выходе насоса.</w:t>
      </w:r>
    </w:p>
    <w:p w14:paraId="586A46D5" w14:textId="77777777" w:rsidR="005C36C1" w:rsidRPr="00F9721E" w:rsidRDefault="00F9721E">
      <w:pPr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Запрещено  запуск</w:t>
      </w:r>
      <w:r>
        <w:rPr>
          <w:rFonts w:ascii="Times New Roman" w:hAnsi="Times New Roman" w:cs="Times New Roman"/>
          <w:sz w:val="24"/>
          <w:lang w:val="ru-RU"/>
        </w:rPr>
        <w:t xml:space="preserve">ать насос без жидкости. Гарантия насоса, производящего шум или повреждения, в результате сухого хода, считается аннулированной.  </w:t>
      </w:r>
    </w:p>
    <w:p w14:paraId="002C358C" w14:textId="77777777" w:rsidR="005C36C1" w:rsidRPr="00F9721E" w:rsidRDefault="00F9721E">
      <w:pPr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 xml:space="preserve">Если насос длительное время не используется, необходимо перекрыть запорную арматуру и отключить электропитание. </w:t>
      </w:r>
    </w:p>
    <w:p w14:paraId="3B0ED902" w14:textId="77777777" w:rsidR="005C36C1" w:rsidRDefault="00F9721E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u-RU"/>
        </w:rPr>
        <w:t xml:space="preserve">При открытие </w:t>
      </w:r>
      <w:r>
        <w:rPr>
          <w:rFonts w:ascii="Times New Roman" w:hAnsi="Times New Roman" w:cs="Times New Roman"/>
          <w:sz w:val="24"/>
          <w:lang w:val="ru-RU"/>
        </w:rPr>
        <w:t>винта во</w:t>
      </w:r>
      <w:r>
        <w:rPr>
          <w:rFonts w:ascii="Times New Roman" w:hAnsi="Times New Roman" w:cs="Times New Roman"/>
          <w:sz w:val="24"/>
          <w:lang w:val="ru-RU"/>
        </w:rPr>
        <w:t>здухоотводчика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lang w:val="ru-RU"/>
        </w:rPr>
        <w:t xml:space="preserve">может произойти выброс </w:t>
      </w:r>
      <w:r w:rsidRPr="00F9721E">
        <w:rPr>
          <w:rFonts w:ascii="Times New Roman" w:hAnsi="Times New Roman" w:cs="Times New Roman"/>
          <w:sz w:val="24"/>
          <w:lang w:val="ru-RU"/>
        </w:rPr>
        <w:t>жидкост</w:t>
      </w:r>
      <w:r>
        <w:rPr>
          <w:rFonts w:ascii="Times New Roman" w:hAnsi="Times New Roman" w:cs="Times New Roman"/>
          <w:sz w:val="24"/>
          <w:lang w:val="ru-RU"/>
        </w:rPr>
        <w:t>и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высокой температуры и</w:t>
      </w:r>
      <w:r>
        <w:rPr>
          <w:rFonts w:ascii="Times New Roman" w:hAnsi="Times New Roman" w:cs="Times New Roman"/>
          <w:sz w:val="24"/>
          <w:lang w:val="ru-RU"/>
        </w:rPr>
        <w:t xml:space="preserve"> под высоким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давлени</w:t>
      </w:r>
      <w:r>
        <w:rPr>
          <w:rFonts w:ascii="Times New Roman" w:hAnsi="Times New Roman" w:cs="Times New Roman"/>
          <w:sz w:val="24"/>
          <w:lang w:val="ru-RU"/>
        </w:rPr>
        <w:t>ем</w:t>
      </w:r>
      <w:r w:rsidRPr="00F9721E">
        <w:rPr>
          <w:rFonts w:ascii="Times New Roman" w:hAnsi="Times New Roman" w:cs="Times New Roman"/>
          <w:sz w:val="24"/>
          <w:lang w:val="ru-RU"/>
        </w:rPr>
        <w:t>.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Будьте осторожны,</w:t>
      </w:r>
      <w:r>
        <w:rPr>
          <w:rFonts w:ascii="Times New Roman" w:hAnsi="Times New Roman" w:cs="Times New Roman"/>
          <w:sz w:val="24"/>
        </w:rPr>
        <w:t xml:space="preserve"> чтобы вытекающая жидкость не </w:t>
      </w:r>
      <w:r>
        <w:rPr>
          <w:rFonts w:ascii="Times New Roman" w:hAnsi="Times New Roman" w:cs="Times New Roman"/>
          <w:sz w:val="24"/>
          <w:lang w:val="ru-RU"/>
        </w:rPr>
        <w:t xml:space="preserve">нанесла ущерб здоровью 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или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 имуществу</w:t>
      </w:r>
      <w:r>
        <w:rPr>
          <w:rFonts w:ascii="Times New Roman" w:hAnsi="Times New Roman" w:cs="Times New Roman"/>
          <w:sz w:val="24"/>
        </w:rPr>
        <w:t>.</w:t>
      </w:r>
    </w:p>
    <w:p w14:paraId="43A7EE74" w14:textId="77777777" w:rsidR="005C36C1" w:rsidRPr="00F9721E" w:rsidRDefault="00F9721E">
      <w:pPr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Если система не используется и температура окружающей среды ниже </w:t>
      </w:r>
      <w:r w:rsidRPr="00F9721E">
        <w:rPr>
          <w:rFonts w:ascii="Times New Roman" w:hAnsi="Times New Roman" w:cs="Times New Roman"/>
          <w:sz w:val="24"/>
          <w:lang w:val="ru-RU"/>
        </w:rPr>
        <w:t>0 ℃</w:t>
      </w:r>
      <w:r>
        <w:rPr>
          <w:rFonts w:ascii="Times New Roman" w:hAnsi="Times New Roman" w:cs="Times New Roman"/>
          <w:sz w:val="24"/>
          <w:lang w:val="ru-RU"/>
        </w:rPr>
        <w:t xml:space="preserve">, необходимо слить воду, чтобы предотвратить образование трещин в корпусе насоса. </w:t>
      </w:r>
    </w:p>
    <w:p w14:paraId="1C73C05E" w14:textId="77777777" w:rsidR="005C36C1" w:rsidRPr="00F9721E" w:rsidRDefault="00F9721E">
      <w:pPr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Перекачиваемая ж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идкость должна быть чистой, </w:t>
      </w:r>
      <w:r>
        <w:rPr>
          <w:rFonts w:ascii="Times New Roman" w:hAnsi="Times New Roman" w:cs="Times New Roman"/>
          <w:sz w:val="24"/>
          <w:lang w:val="ru-RU"/>
        </w:rPr>
        <w:t>низкой жёсткости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lang w:val="ru-RU"/>
        </w:rPr>
        <w:t>маловязкой, неагрессивной, невзрывоопасной,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без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твёрдых и волокнистых включений, а так же без  </w:t>
      </w:r>
      <w:r>
        <w:rPr>
          <w:rFonts w:ascii="Times New Roman" w:hAnsi="Times New Roman" w:cs="Times New Roman"/>
          <w:sz w:val="24"/>
          <w:lang w:val="ru-RU"/>
        </w:rPr>
        <w:t>минеральных масел.</w:t>
      </w:r>
    </w:p>
    <w:p w14:paraId="1FA7A307" w14:textId="77777777" w:rsidR="005C36C1" w:rsidRPr="00F9721E" w:rsidRDefault="00F9721E">
      <w:pPr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 w:rsidRPr="00F9721E">
        <w:rPr>
          <w:rFonts w:ascii="Times New Roman" w:hAnsi="Times New Roman" w:cs="Times New Roman"/>
          <w:sz w:val="24"/>
          <w:lang w:val="ru-RU"/>
        </w:rPr>
        <w:t xml:space="preserve">Насосы должны </w:t>
      </w:r>
      <w:r>
        <w:rPr>
          <w:rFonts w:ascii="Times New Roman" w:hAnsi="Times New Roman" w:cs="Times New Roman"/>
          <w:sz w:val="24"/>
          <w:lang w:val="ru-RU"/>
        </w:rPr>
        <w:t xml:space="preserve">хранится </w:t>
      </w:r>
      <w:r w:rsidRPr="00F9721E">
        <w:rPr>
          <w:rFonts w:ascii="Times New Roman" w:hAnsi="Times New Roman" w:cs="Times New Roman"/>
          <w:sz w:val="24"/>
          <w:lang w:val="ru-RU"/>
        </w:rPr>
        <w:t>в сух</w:t>
      </w:r>
      <w:bookmarkStart w:id="2" w:name="OLE_LINK3"/>
      <w:r w:rsidRPr="00F9721E">
        <w:rPr>
          <w:rFonts w:ascii="Times New Roman" w:hAnsi="Times New Roman" w:cs="Times New Roman"/>
          <w:sz w:val="24"/>
          <w:lang w:val="ru-RU"/>
        </w:rPr>
        <w:t>и</w:t>
      </w:r>
      <w:bookmarkEnd w:id="2"/>
      <w:r w:rsidRPr="00F9721E">
        <w:rPr>
          <w:rFonts w:ascii="Times New Roman" w:hAnsi="Times New Roman" w:cs="Times New Roman"/>
          <w:sz w:val="24"/>
          <w:lang w:val="ru-RU"/>
        </w:rPr>
        <w:t>х,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вентиляционных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и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прохладных помещениях. </w:t>
      </w:r>
    </w:p>
    <w:p w14:paraId="7D2604F4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3698F46F" w14:textId="77777777" w:rsidR="005C36C1" w:rsidRDefault="00F9721E">
      <w:pPr>
        <w:rPr>
          <w:rFonts w:ascii="Times New Roman" w:hAnsi="Times New Roman" w:cs="Times New Roman"/>
          <w:b/>
          <w:bCs/>
          <w:sz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u w:val="single"/>
          <w:lang w:val="ru-RU"/>
        </w:rPr>
        <w:t>Общие сведения:</w:t>
      </w:r>
    </w:p>
    <w:p w14:paraId="24E62077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  <w:lang w:val="ru-RU"/>
        </w:rPr>
      </w:pPr>
    </w:p>
    <w:p w14:paraId="2B783C6A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Циркуляционный герметичный центробежный насос  с высокой энергоэффективностью для нагревательных систем и горячего водоснабжения, без расходомера,</w:t>
      </w:r>
      <w:r>
        <w:rPr>
          <w:rFonts w:ascii="Times New Roman" w:hAnsi="Times New Roman" w:cs="Times New Roman"/>
          <w:sz w:val="24"/>
          <w:lang w:val="ru-RU"/>
        </w:rPr>
        <w:t xml:space="preserve"> с блоком частотного регулирования, позволяющим автоматически согласовывать мощность насоса с фактическим перепадом давления. </w:t>
      </w:r>
    </w:p>
    <w:p w14:paraId="3EB2776A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5F9BED3B" w14:textId="77777777" w:rsidR="005C36C1" w:rsidRPr="00F9721E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Данное оборудование соответствует ТР ТС 004/2011 «О безопасности низковольтного оборудования», ТР ТС 020/2011 «Электромагнитная </w:t>
      </w:r>
      <w:r>
        <w:rPr>
          <w:rFonts w:ascii="Times New Roman" w:hAnsi="Times New Roman" w:cs="Times New Roman"/>
          <w:sz w:val="24"/>
          <w:lang w:val="ru-RU"/>
        </w:rPr>
        <w:t xml:space="preserve">совместимость» и </w:t>
      </w:r>
      <w:hyperlink r:id="rId9" w:tgtFrame="http://g-standard.ru/statiy/_blank" w:history="1">
        <w:r w:rsidRPr="00F9721E">
          <w:rPr>
            <w:rFonts w:ascii="Times New Roman" w:hAnsi="Times New Roman" w:cs="Times New Roman"/>
            <w:sz w:val="24"/>
            <w:lang w:val="ru-RU"/>
          </w:rPr>
          <w:t>ТР ТС 010/2011 «О безопасности машин и оборудования»</w:t>
        </w:r>
      </w:hyperlink>
      <w:r>
        <w:rPr>
          <w:rFonts w:ascii="Times New Roman" w:hAnsi="Times New Roman" w:cs="Times New Roman"/>
          <w:sz w:val="24"/>
          <w:lang w:val="ru-RU"/>
        </w:rPr>
        <w:t>.</w:t>
      </w:r>
    </w:p>
    <w:p w14:paraId="7BE8D476" w14:textId="77777777" w:rsidR="005C36C1" w:rsidRPr="00F9721E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2E2B9F84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5A934D1D" w14:textId="77777777" w:rsidR="005C36C1" w:rsidRPr="00F9721E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60023A49" w14:textId="77777777" w:rsidR="005C36C1" w:rsidRDefault="00F9721E">
      <w:pPr>
        <w:rPr>
          <w:rFonts w:ascii="Times New Roman" w:hAnsi="Times New Roman" w:cs="Times New Roman"/>
          <w:b/>
          <w:bCs/>
          <w:sz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>Технические</w:t>
      </w:r>
      <w:r>
        <w:rPr>
          <w:rFonts w:ascii="Times New Roman" w:hAnsi="Times New Roman" w:cs="Times New Roman" w:hint="eastAsia"/>
          <w:b/>
          <w:bCs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u w:val="single"/>
        </w:rPr>
        <w:t>характеристики</w:t>
      </w:r>
      <w:r>
        <w:rPr>
          <w:rFonts w:ascii="Times New Roman" w:hAnsi="Times New Roman" w:cs="Times New Roman"/>
          <w:b/>
          <w:bCs/>
          <w:sz w:val="24"/>
          <w:u w:val="single"/>
          <w:lang w:val="ru-RU"/>
        </w:rPr>
        <w:t>:</w:t>
      </w:r>
    </w:p>
    <w:p w14:paraId="5082D9CF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46EACB7E" w14:textId="77777777" w:rsidR="005C36C1" w:rsidRDefault="00F9721E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u-RU"/>
        </w:rPr>
        <w:t>Параметры сети</w:t>
      </w:r>
      <w:r>
        <w:rPr>
          <w:rFonts w:ascii="Times New Roman" w:hAnsi="Times New Roman" w:cs="Times New Roman"/>
          <w:sz w:val="24"/>
        </w:rPr>
        <w:t>: 220</w:t>
      </w:r>
      <w:r>
        <w:rPr>
          <w:rFonts w:ascii="Times New Roman" w:hAnsi="Times New Roman" w:cs="Times New Roman"/>
          <w:sz w:val="24"/>
        </w:rPr>
        <w:t>±10%</w:t>
      </w:r>
      <w:r>
        <w:rPr>
          <w:rFonts w:ascii="Times New Roman" w:hAnsi="Times New Roman" w:cs="Times New Roman"/>
          <w:sz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</w:rPr>
        <w:t>B,</w:t>
      </w:r>
      <w:r>
        <w:rPr>
          <w:rFonts w:ascii="Times New Roman" w:hAnsi="Times New Roman" w:cs="Times New Roman"/>
          <w:sz w:val="24"/>
        </w:rPr>
        <w:t xml:space="preserve"> 5</w:t>
      </w:r>
      <w:r>
        <w:rPr>
          <w:rFonts w:ascii="Times New Roman" w:hAnsi="Times New Roman" w:cs="Times New Roman"/>
          <w:sz w:val="24"/>
        </w:rPr>
        <w:t>0/60</w:t>
      </w:r>
      <w:r>
        <w:rPr>
          <w:rFonts w:ascii="Times New Roman" w:hAnsi="Times New Roman" w:cs="Times New Roman"/>
          <w:sz w:val="24"/>
        </w:rPr>
        <w:t>Гц</w:t>
      </w:r>
    </w:p>
    <w:p w14:paraId="388D6CD4" w14:textId="77777777" w:rsidR="005C36C1" w:rsidRPr="00F9721E" w:rsidRDefault="00F9721E">
      <w:pPr>
        <w:numPr>
          <w:ilvl w:val="0"/>
          <w:numId w:val="2"/>
        </w:numPr>
        <w:rPr>
          <w:rFonts w:ascii="Times New Roman" w:hAnsi="Times New Roman" w:cs="Times New Roman"/>
          <w:sz w:val="24"/>
          <w:lang w:val="ru-RU"/>
        </w:rPr>
      </w:pPr>
      <w:r w:rsidRPr="00F9721E">
        <w:rPr>
          <w:rFonts w:ascii="Times New Roman" w:hAnsi="Times New Roman" w:cs="Times New Roman"/>
          <w:sz w:val="24"/>
          <w:lang w:val="ru-RU"/>
        </w:rPr>
        <w:t>Д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авление в системе: </w:t>
      </w:r>
      <w:r>
        <w:rPr>
          <w:rFonts w:ascii="Times New Roman" w:hAnsi="Times New Roman" w:cs="Times New Roman"/>
          <w:sz w:val="24"/>
          <w:lang w:val="ru-RU"/>
        </w:rPr>
        <w:t xml:space="preserve">не более </w:t>
      </w:r>
      <w:r w:rsidRPr="00F9721E">
        <w:rPr>
          <w:rFonts w:ascii="Times New Roman" w:hAnsi="Times New Roman" w:cs="Times New Roman"/>
          <w:sz w:val="24"/>
          <w:lang w:val="ru-RU"/>
        </w:rPr>
        <w:t>1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Мпа </w:t>
      </w:r>
    </w:p>
    <w:p w14:paraId="2494C281" w14:textId="77777777" w:rsidR="005C36C1" w:rsidRDefault="00F9721E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О</w:t>
      </w:r>
      <w:r>
        <w:rPr>
          <w:rFonts w:ascii="Times New Roman" w:hAnsi="Times New Roman" w:cs="Times New Roman"/>
          <w:sz w:val="24"/>
        </w:rPr>
        <w:t>тносительная влажность</w:t>
      </w:r>
      <w:r>
        <w:rPr>
          <w:rFonts w:ascii="Times New Roman" w:hAnsi="Times New Roman" w:cs="Times New Roman"/>
          <w:sz w:val="24"/>
          <w:lang w:val="ru-RU"/>
        </w:rPr>
        <w:t xml:space="preserve"> воздуха</w:t>
      </w:r>
      <w:r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30%-95%</w:t>
      </w:r>
    </w:p>
    <w:p w14:paraId="79F69F42" w14:textId="77777777" w:rsidR="005C36C1" w:rsidRDefault="00F9721E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u-RU"/>
        </w:rPr>
        <w:t>Степень защиты</w:t>
      </w:r>
      <w:r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IP 42</w:t>
      </w:r>
    </w:p>
    <w:p w14:paraId="0548A35D" w14:textId="77777777" w:rsidR="005C36C1" w:rsidRDefault="00F9721E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Класс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изоляции</w:t>
      </w:r>
      <w:r>
        <w:rPr>
          <w:rFonts w:ascii="Times New Roman" w:hAnsi="Times New Roman" w:cs="Times New Roman" w:hint="eastAsia"/>
          <w:sz w:val="24"/>
        </w:rPr>
        <w:t>: F</w:t>
      </w:r>
    </w:p>
    <w:p w14:paraId="4EAFC7FA" w14:textId="77777777" w:rsidR="005C36C1" w:rsidRPr="00F9721E" w:rsidRDefault="00F9721E">
      <w:pPr>
        <w:numPr>
          <w:ilvl w:val="0"/>
          <w:numId w:val="2"/>
        </w:numPr>
        <w:rPr>
          <w:rFonts w:ascii="Times New Roman" w:hAnsi="Times New Roman" w:cs="Times New Roman"/>
          <w:sz w:val="24"/>
          <w:lang w:val="ru-RU"/>
        </w:rPr>
      </w:pPr>
      <w:r w:rsidRPr="00F9721E">
        <w:rPr>
          <w:rFonts w:ascii="Times New Roman" w:hAnsi="Times New Roman" w:cs="Times New Roman"/>
          <w:sz w:val="24"/>
          <w:lang w:val="ru-RU"/>
        </w:rPr>
        <w:t>Защита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lang w:val="ru"/>
        </w:rPr>
        <w:t xml:space="preserve"> от перегрузки по току, защита от перенапряжения, защита от недостаточно</w:t>
      </w:r>
      <w:r>
        <w:rPr>
          <w:rFonts w:ascii="Times New Roman" w:hAnsi="Times New Roman" w:cs="Times New Roman"/>
          <w:sz w:val="24"/>
          <w:lang w:val="ru-RU"/>
        </w:rPr>
        <w:t xml:space="preserve">го напряжения, от перегрева и потери фазы </w:t>
      </w:r>
    </w:p>
    <w:p w14:paraId="4897AD91" w14:textId="77777777" w:rsidR="005C36C1" w:rsidRPr="00F9721E" w:rsidRDefault="00F9721E">
      <w:pPr>
        <w:rPr>
          <w:rFonts w:ascii="Times New Roman" w:hAnsi="Times New Roman" w:cs="Times New Roman"/>
          <w:sz w:val="24"/>
          <w:lang w:val="ru-RU"/>
        </w:rPr>
      </w:pPr>
      <w:r w:rsidRPr="00F9721E">
        <w:rPr>
          <w:rFonts w:ascii="Times New Roman" w:hAnsi="Times New Roman" w:cs="Times New Roman"/>
          <w:sz w:val="24"/>
          <w:lang w:val="ru-RU"/>
        </w:rPr>
        <w:t>Темп</w:t>
      </w:r>
      <w:r w:rsidRPr="00F9721E">
        <w:rPr>
          <w:rFonts w:ascii="Times New Roman" w:hAnsi="Times New Roman" w:cs="Times New Roman"/>
          <w:sz w:val="24"/>
          <w:lang w:val="ru-RU"/>
        </w:rPr>
        <w:t>ература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 перекачиваемой </w:t>
      </w:r>
      <w:r w:rsidRPr="00F9721E">
        <w:rPr>
          <w:rFonts w:ascii="Times New Roman" w:hAnsi="Times New Roman" w:cs="Times New Roman"/>
          <w:sz w:val="24"/>
          <w:lang w:val="ru-RU"/>
        </w:rPr>
        <w:t>жидкости</w:t>
      </w:r>
      <w:r w:rsidRPr="00F9721E">
        <w:rPr>
          <w:rFonts w:ascii="Times New Roman" w:hAnsi="Times New Roman" w:cs="Times New Roman" w:hint="eastAsia"/>
          <w:sz w:val="24"/>
          <w:lang w:val="ru-RU"/>
        </w:rPr>
        <w:t>: 2</w:t>
      </w:r>
      <w:r w:rsidRPr="00F9721E">
        <w:rPr>
          <w:rFonts w:ascii="Times New Roman" w:hAnsi="Times New Roman" w:cs="Times New Roman" w:hint="eastAsia"/>
          <w:sz w:val="24"/>
          <w:lang w:val="ru-RU"/>
        </w:rPr>
        <w:t>℃</w:t>
      </w:r>
      <w:r w:rsidRPr="00F9721E">
        <w:rPr>
          <w:rFonts w:ascii="Times New Roman" w:hAnsi="Times New Roman" w:cs="Times New Roman" w:hint="eastAsia"/>
          <w:sz w:val="24"/>
          <w:lang w:val="ru-RU"/>
        </w:rPr>
        <w:t>~110</w:t>
      </w:r>
      <w:r w:rsidRPr="00F9721E">
        <w:rPr>
          <w:rFonts w:ascii="Times New Roman" w:hAnsi="Times New Roman" w:cs="Times New Roman" w:hint="eastAsia"/>
          <w:sz w:val="24"/>
          <w:lang w:val="ru-RU"/>
        </w:rPr>
        <w:t>℃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(</w:t>
      </w:r>
      <w:r w:rsidRPr="00F9721E">
        <w:rPr>
          <w:rFonts w:ascii="Times New Roman" w:hAnsi="Times New Roman" w:cs="Times New Roman"/>
          <w:sz w:val="24"/>
          <w:lang w:val="ru-RU"/>
        </w:rPr>
        <w:t>Во избежание образования конденсата в клеммной коробке и в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статоре, температура </w:t>
      </w:r>
      <w:r w:rsidRPr="00F9721E">
        <w:rPr>
          <w:rFonts w:ascii="Times New Roman" w:hAnsi="Times New Roman" w:cs="Times New Roman"/>
          <w:sz w:val="24"/>
          <w:lang w:val="ru-RU"/>
        </w:rPr>
        <w:t>перекачиваемой жидкости должна быть всегда</w:t>
      </w:r>
    </w:p>
    <w:p w14:paraId="7DEA7527" w14:textId="77777777" w:rsidR="005C36C1" w:rsidRDefault="00F9721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выше температуры окружающей среды.</w:t>
      </w:r>
      <w:r>
        <w:rPr>
          <w:rFonts w:ascii="Times New Roman" w:hAnsi="Times New Roman" w:cs="Times New Roman"/>
          <w:sz w:val="24"/>
          <w:lang w:val="ru-RU"/>
        </w:rPr>
        <w:t>)</w:t>
      </w:r>
    </w:p>
    <w:p w14:paraId="269D6570" w14:textId="77777777" w:rsidR="005C36C1" w:rsidRDefault="00F9721E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Темп</w:t>
      </w:r>
      <w:r>
        <w:rPr>
          <w:rFonts w:ascii="Times New Roman" w:hAnsi="Times New Roman" w:cs="Times New Roman"/>
          <w:sz w:val="24"/>
        </w:rPr>
        <w:t>ература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окружающей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среды</w:t>
      </w:r>
      <w:r>
        <w:rPr>
          <w:rFonts w:ascii="Times New Roman" w:hAnsi="Times New Roman" w:cs="Times New Roman" w:hint="eastAsia"/>
          <w:sz w:val="24"/>
        </w:rPr>
        <w:t>: 0</w:t>
      </w:r>
      <w:r>
        <w:rPr>
          <w:rFonts w:ascii="Times New Roman" w:hAnsi="Times New Roman" w:cs="Times New Roman" w:hint="eastAsia"/>
          <w:sz w:val="24"/>
        </w:rPr>
        <w:t>℃</w:t>
      </w:r>
      <w:r>
        <w:rPr>
          <w:rFonts w:ascii="Times New Roman" w:hAnsi="Times New Roman" w:cs="Times New Roman" w:hint="eastAsia"/>
          <w:sz w:val="24"/>
        </w:rPr>
        <w:t>~40</w:t>
      </w:r>
      <w:r>
        <w:rPr>
          <w:rFonts w:ascii="Times New Roman" w:hAnsi="Times New Roman" w:cs="Times New Roman" w:hint="eastAsia"/>
          <w:sz w:val="24"/>
        </w:rPr>
        <w:t>℃</w:t>
      </w:r>
    </w:p>
    <w:p w14:paraId="7F492E5C" w14:textId="77777777" w:rsidR="005C36C1" w:rsidRDefault="005C36C1">
      <w:pPr>
        <w:rPr>
          <w:rFonts w:ascii="Times New Roman" w:hAnsi="Times New Roman" w:cs="Times New Roman"/>
          <w:sz w:val="24"/>
        </w:rPr>
      </w:pPr>
    </w:p>
    <w:p w14:paraId="358473DD" w14:textId="77777777" w:rsidR="005C36C1" w:rsidRDefault="00F9721E">
      <w:pPr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noProof/>
          <w:sz w:val="24"/>
        </w:rPr>
        <w:drawing>
          <wp:anchor distT="0" distB="0" distL="114300" distR="114300" simplePos="0" relativeHeight="251658240" behindDoc="0" locked="0" layoutInCell="1" allowOverlap="1" wp14:anchorId="56C8664E" wp14:editId="61099DB8">
            <wp:simplePos x="0" y="0"/>
            <wp:positionH relativeFrom="column">
              <wp:posOffset>-47625</wp:posOffset>
            </wp:positionH>
            <wp:positionV relativeFrom="page">
              <wp:posOffset>5383530</wp:posOffset>
            </wp:positionV>
            <wp:extent cx="1949450" cy="1845310"/>
            <wp:effectExtent l="0" t="0" r="12700" b="2540"/>
            <wp:wrapSquare wrapText="bothSides"/>
            <wp:docPr id="2" name="图片 1" descr="图形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图形12"/>
                    <pic:cNvPicPr>
                      <a:picLocks noChangeAspect="1"/>
                    </pic:cNvPicPr>
                  </pic:nvPicPr>
                  <pic:blipFill>
                    <a:blip r:embed="rId10"/>
                    <a:srcRect r="64994"/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1845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55DA340" w14:textId="77777777" w:rsidR="005C36C1" w:rsidRDefault="005C36C1">
      <w:pPr>
        <w:spacing w:line="360" w:lineRule="auto"/>
        <w:rPr>
          <w:rFonts w:ascii="Times New Roman" w:hAnsi="Times New Roman" w:cs="Times New Roman"/>
          <w:sz w:val="24"/>
        </w:rPr>
      </w:pPr>
    </w:p>
    <w:p w14:paraId="644CB067" w14:textId="77777777" w:rsidR="005C36C1" w:rsidRDefault="005C36C1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6D185DAB" w14:textId="77777777" w:rsidR="005C36C1" w:rsidRDefault="005C36C1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5ACE6BCB" w14:textId="77777777" w:rsidR="005C36C1" w:rsidRDefault="005C36C1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3C0A428F" w14:textId="77777777" w:rsidR="005C36C1" w:rsidRDefault="005C36C1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70A82C6E" w14:textId="77777777" w:rsidR="005C36C1" w:rsidRDefault="005C36C1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7EBD78E9" w14:textId="77777777" w:rsidR="005C36C1" w:rsidRDefault="00F9721E">
      <w:pPr>
        <w:rPr>
          <w:rFonts w:ascii="Times New Roman" w:hAnsi="Times New Roman" w:cs="Times New Roman"/>
          <w:b/>
          <w:bCs/>
          <w:sz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u w:val="single"/>
          <w:lang w:val="ru-RU"/>
        </w:rPr>
        <w:t>Графики напорных характеристик насоса:</w:t>
      </w:r>
    </w:p>
    <w:p w14:paraId="45D473B6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  <w:lang w:val="ru-RU"/>
        </w:rPr>
      </w:pP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1959"/>
        <w:gridCol w:w="1425"/>
        <w:gridCol w:w="1591"/>
        <w:gridCol w:w="1830"/>
        <w:gridCol w:w="1717"/>
      </w:tblGrid>
      <w:tr w:rsidR="005C36C1" w:rsidRPr="00F9721E" w14:paraId="702DC716" w14:textId="77777777">
        <w:tc>
          <w:tcPr>
            <w:tcW w:w="1959" w:type="dxa"/>
          </w:tcPr>
          <w:p w14:paraId="0267EAB5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Модель</w:t>
            </w:r>
          </w:p>
        </w:tc>
        <w:tc>
          <w:tcPr>
            <w:tcW w:w="1425" w:type="dxa"/>
          </w:tcPr>
          <w:p w14:paraId="67A3D035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Мощность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(Вт )</w:t>
            </w:r>
          </w:p>
        </w:tc>
        <w:tc>
          <w:tcPr>
            <w:tcW w:w="1591" w:type="dxa"/>
          </w:tcPr>
          <w:p w14:paraId="127772C7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Макс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>.</w:t>
            </w:r>
          </w:p>
          <w:p w14:paraId="0B7AE788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Расход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(л/мин)</w:t>
            </w:r>
          </w:p>
        </w:tc>
        <w:tc>
          <w:tcPr>
            <w:tcW w:w="1830" w:type="dxa"/>
          </w:tcPr>
          <w:p w14:paraId="0510F878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Макс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>.</w:t>
            </w:r>
          </w:p>
          <w:p w14:paraId="7718BF93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Напор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(м)</w:t>
            </w:r>
          </w:p>
        </w:tc>
        <w:tc>
          <w:tcPr>
            <w:tcW w:w="1717" w:type="dxa"/>
          </w:tcPr>
          <w:p w14:paraId="0B7A5C26" w14:textId="77777777" w:rsidR="005C36C1" w:rsidRPr="00F9721E" w:rsidRDefault="00F9721E">
            <w:pPr>
              <w:jc w:val="center"/>
              <w:rPr>
                <w:b/>
                <w:bCs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 xml:space="preserve">Диаметр входного и </w:t>
            </w:r>
            <w: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 xml:space="preserve">выходного отверстий </w:t>
            </w:r>
            <w:r w:rsidRPr="00F9721E">
              <w:rPr>
                <w:rFonts w:ascii="Times New Roman" w:hAnsi="Times New Roman" w:cs="Times New Roman" w:hint="eastAsia"/>
                <w:b/>
                <w:bCs/>
                <w:sz w:val="24"/>
                <w:lang w:val="ru-RU"/>
              </w:rPr>
              <w:t>(</w:t>
            </w:r>
            <w:r w:rsidRPr="00F9721E"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>мм</w:t>
            </w:r>
            <w:r w:rsidRPr="00F9721E">
              <w:rPr>
                <w:rFonts w:ascii="Times New Roman" w:hAnsi="Times New Roman" w:cs="Times New Roman" w:hint="eastAsia"/>
                <w:b/>
                <w:bCs/>
                <w:sz w:val="24"/>
                <w:lang w:val="ru-RU"/>
              </w:rPr>
              <w:t>)</w:t>
            </w:r>
          </w:p>
        </w:tc>
      </w:tr>
      <w:tr w:rsidR="005C36C1" w14:paraId="1EFD71E2" w14:textId="77777777">
        <w:tc>
          <w:tcPr>
            <w:tcW w:w="1959" w:type="dxa"/>
          </w:tcPr>
          <w:p w14:paraId="273B9A6B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STAR25/4A(130/180)</w:t>
            </w:r>
          </w:p>
        </w:tc>
        <w:tc>
          <w:tcPr>
            <w:tcW w:w="1425" w:type="dxa"/>
          </w:tcPr>
          <w:p w14:paraId="349FC56D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5-22</w:t>
            </w:r>
          </w:p>
        </w:tc>
        <w:tc>
          <w:tcPr>
            <w:tcW w:w="1591" w:type="dxa"/>
          </w:tcPr>
          <w:p w14:paraId="7065B62B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830" w:type="dxa"/>
          </w:tcPr>
          <w:p w14:paraId="090A8C15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17" w:type="dxa"/>
          </w:tcPr>
          <w:p w14:paraId="74ACA9DD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1.5</w:t>
            </w:r>
            <w:r>
              <w:rPr>
                <w:rFonts w:ascii="Times New Roman" w:hAnsi="Times New Roman" w:cs="Times New Roman"/>
                <w:sz w:val="24"/>
              </w:rPr>
              <w:t>＂</w:t>
            </w:r>
            <w:r>
              <w:rPr>
                <w:rFonts w:ascii="Times New Roman" w:hAnsi="Times New Roman" w:cs="Times New Roman"/>
                <w:sz w:val="24"/>
              </w:rPr>
              <w:t>×1.5</w:t>
            </w:r>
            <w:r>
              <w:rPr>
                <w:rFonts w:ascii="Times New Roman" w:hAnsi="Times New Roman" w:cs="Times New Roman"/>
                <w:sz w:val="24"/>
              </w:rPr>
              <w:t>＂</w:t>
            </w:r>
          </w:p>
        </w:tc>
      </w:tr>
      <w:tr w:rsidR="005C36C1" w14:paraId="23E7AB90" w14:textId="77777777">
        <w:tc>
          <w:tcPr>
            <w:tcW w:w="1959" w:type="dxa"/>
          </w:tcPr>
          <w:p w14:paraId="7C06A278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STAR32/4A(180)</w:t>
            </w:r>
          </w:p>
        </w:tc>
        <w:tc>
          <w:tcPr>
            <w:tcW w:w="1425" w:type="dxa"/>
          </w:tcPr>
          <w:p w14:paraId="2593DEB7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5-22</w:t>
            </w:r>
          </w:p>
        </w:tc>
        <w:tc>
          <w:tcPr>
            <w:tcW w:w="1591" w:type="dxa"/>
          </w:tcPr>
          <w:p w14:paraId="34D3D58B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830" w:type="dxa"/>
          </w:tcPr>
          <w:p w14:paraId="3DB3FEC7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17" w:type="dxa"/>
          </w:tcPr>
          <w:p w14:paraId="3D41E47F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＂</w:t>
            </w:r>
            <w:r>
              <w:rPr>
                <w:rFonts w:ascii="Times New Roman" w:hAnsi="Times New Roman" w:cs="Times New Roman"/>
                <w:sz w:val="24"/>
              </w:rPr>
              <w:t>×2</w:t>
            </w:r>
            <w:r>
              <w:rPr>
                <w:rFonts w:ascii="Times New Roman" w:hAnsi="Times New Roman" w:cs="Times New Roman"/>
                <w:sz w:val="24"/>
              </w:rPr>
              <w:t>＂</w:t>
            </w:r>
          </w:p>
        </w:tc>
      </w:tr>
      <w:tr w:rsidR="005C36C1" w14:paraId="5FEC9830" w14:textId="77777777">
        <w:tc>
          <w:tcPr>
            <w:tcW w:w="1959" w:type="dxa"/>
          </w:tcPr>
          <w:p w14:paraId="09AD7B79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STAR25/6A(130/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180)</w:t>
            </w:r>
          </w:p>
        </w:tc>
        <w:tc>
          <w:tcPr>
            <w:tcW w:w="1425" w:type="dxa"/>
          </w:tcPr>
          <w:p w14:paraId="5F66815C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5-45</w:t>
            </w:r>
          </w:p>
        </w:tc>
        <w:tc>
          <w:tcPr>
            <w:tcW w:w="1591" w:type="dxa"/>
          </w:tcPr>
          <w:p w14:paraId="7A7D8D4C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830" w:type="dxa"/>
          </w:tcPr>
          <w:p w14:paraId="3DA28582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17" w:type="dxa"/>
          </w:tcPr>
          <w:p w14:paraId="1EE8B175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1.5</w:t>
            </w:r>
            <w:r>
              <w:rPr>
                <w:rFonts w:ascii="Times New Roman" w:hAnsi="Times New Roman" w:cs="Times New Roman"/>
                <w:sz w:val="24"/>
              </w:rPr>
              <w:t>＂</w:t>
            </w:r>
            <w:r>
              <w:rPr>
                <w:rFonts w:ascii="Times New Roman" w:hAnsi="Times New Roman" w:cs="Times New Roman"/>
                <w:sz w:val="24"/>
              </w:rPr>
              <w:t>×1.5</w:t>
            </w:r>
            <w:r>
              <w:rPr>
                <w:rFonts w:ascii="Times New Roman" w:hAnsi="Times New Roman" w:cs="Times New Roman"/>
                <w:sz w:val="24"/>
              </w:rPr>
              <w:t>＂</w:t>
            </w:r>
          </w:p>
        </w:tc>
      </w:tr>
      <w:tr w:rsidR="005C36C1" w14:paraId="0113B81E" w14:textId="77777777">
        <w:trPr>
          <w:trHeight w:val="90"/>
        </w:trPr>
        <w:tc>
          <w:tcPr>
            <w:tcW w:w="1959" w:type="dxa"/>
          </w:tcPr>
          <w:p w14:paraId="12975C9B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STAR32/6A(180)</w:t>
            </w:r>
          </w:p>
        </w:tc>
        <w:tc>
          <w:tcPr>
            <w:tcW w:w="1425" w:type="dxa"/>
          </w:tcPr>
          <w:p w14:paraId="53C860C0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5-45</w:t>
            </w:r>
          </w:p>
        </w:tc>
        <w:tc>
          <w:tcPr>
            <w:tcW w:w="1591" w:type="dxa"/>
          </w:tcPr>
          <w:p w14:paraId="493499AA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830" w:type="dxa"/>
          </w:tcPr>
          <w:p w14:paraId="01F7E887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17" w:type="dxa"/>
          </w:tcPr>
          <w:p w14:paraId="1EA02763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＂</w:t>
            </w:r>
            <w:r>
              <w:rPr>
                <w:rFonts w:ascii="Times New Roman" w:hAnsi="Times New Roman" w:cs="Times New Roman"/>
                <w:sz w:val="24"/>
              </w:rPr>
              <w:t>×2</w:t>
            </w:r>
            <w:r>
              <w:rPr>
                <w:rFonts w:ascii="Times New Roman" w:hAnsi="Times New Roman" w:cs="Times New Roman"/>
                <w:sz w:val="24"/>
              </w:rPr>
              <w:t>＂</w:t>
            </w:r>
          </w:p>
        </w:tc>
      </w:tr>
    </w:tbl>
    <w:p w14:paraId="6C8B1563" w14:textId="77777777" w:rsidR="005C36C1" w:rsidRDefault="005C36C1">
      <w:pPr>
        <w:rPr>
          <w:rFonts w:ascii="Times New Roman" w:hAnsi="Times New Roman" w:cs="Times New Roman"/>
          <w:sz w:val="24"/>
        </w:rPr>
      </w:pPr>
    </w:p>
    <w:p w14:paraId="2EC0638A" w14:textId="77777777" w:rsidR="005C36C1" w:rsidRDefault="005C36C1">
      <w:pPr>
        <w:rPr>
          <w:rFonts w:ascii="Times New Roman" w:hAnsi="Times New Roman" w:cs="Times New Roman"/>
          <w:sz w:val="24"/>
        </w:rPr>
      </w:pPr>
    </w:p>
    <w:p w14:paraId="25B76BCB" w14:textId="77777777" w:rsidR="005C36C1" w:rsidRDefault="00F9721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Кривая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характеристики</w:t>
      </w:r>
      <w:r>
        <w:rPr>
          <w:rFonts w:ascii="Times New Roman" w:hAnsi="Times New Roman" w:cs="Times New Roman"/>
          <w:sz w:val="24"/>
          <w:lang w:val="ru-RU"/>
        </w:rPr>
        <w:t xml:space="preserve"> насоса </w:t>
      </w:r>
      <w:r>
        <w:rPr>
          <w:rFonts w:ascii="Times New Roman" w:hAnsi="Times New Roman" w:cs="Times New Roman"/>
          <w:sz w:val="24"/>
        </w:rPr>
        <w:t>STAR-4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,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14:paraId="08AF093D" w14:textId="77777777" w:rsidR="005C36C1" w:rsidRDefault="005C36C1">
      <w:pPr>
        <w:rPr>
          <w:rFonts w:ascii="Times New Roman" w:hAnsi="Times New Roman" w:cs="Times New Roman"/>
          <w:sz w:val="24"/>
        </w:rPr>
      </w:pPr>
    </w:p>
    <w:p w14:paraId="3E022F5E" w14:textId="77777777" w:rsidR="005C36C1" w:rsidRDefault="005C36C1">
      <w:pPr>
        <w:rPr>
          <w:rFonts w:ascii="Times New Roman" w:hAnsi="Times New Roman" w:cs="Times New Roman"/>
          <w:sz w:val="24"/>
        </w:rPr>
      </w:pPr>
    </w:p>
    <w:p w14:paraId="74E00A8D" w14:textId="6721F3C1" w:rsidR="005C36C1" w:rsidRDefault="00F9721E">
      <w:pPr>
        <w:rPr>
          <w:rFonts w:ascii="SimSun" w:hAnsi="SimSun" w:cs="SimSun"/>
          <w:kern w:val="0"/>
          <w:sz w:val="24"/>
          <w:lang w:bidi="ar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F47E73" wp14:editId="66A3DD1D">
                <wp:simplePos x="0" y="0"/>
                <wp:positionH relativeFrom="column">
                  <wp:posOffset>2233295</wp:posOffset>
                </wp:positionH>
                <wp:positionV relativeFrom="paragraph">
                  <wp:posOffset>3518535</wp:posOffset>
                </wp:positionV>
                <wp:extent cx="1800225" cy="457200"/>
                <wp:effectExtent l="0" t="0" r="9525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90520" y="8423910"/>
                          <a:ext cx="18002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AB33EA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SimSun" w:hAnsi="Times New Roman" w:cs="Times New Roman"/>
                                <w:color w:val="262626"/>
                                <w:sz w:val="36"/>
                                <w:szCs w:val="36"/>
                                <w:shd w:val="clear" w:color="auto" w:fill="F7F7F6"/>
                              </w:rPr>
                              <w:t>Р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color w:val="262626"/>
                                <w:sz w:val="36"/>
                                <w:szCs w:val="36"/>
                                <w:shd w:val="clear" w:color="auto" w:fill="F7F7F6"/>
                              </w:rPr>
                              <w:t>асход(</w:t>
                            </w:r>
                            <w:bookmarkStart w:id="3" w:name="OLE_LINK9"/>
                            <w:r>
                              <w:rPr>
                                <w:rFonts w:ascii="Times New Roman" w:eastAsia="SimSun" w:hAnsi="Times New Roman" w:cs="Times New Roman"/>
                                <w:color w:val="262626"/>
                                <w:sz w:val="36"/>
                                <w:szCs w:val="36"/>
                                <w:shd w:val="clear" w:color="auto" w:fill="F7F7F6"/>
                              </w:rPr>
                              <w:t>м</w:t>
                            </w:r>
                            <w:bookmarkEnd w:id="3"/>
                            <w:r>
                              <w:rPr>
                                <w:rFonts w:ascii="Times New Roman" w:eastAsia="SimSun" w:hAnsi="Times New Roman" w:cs="Times New Roman"/>
                                <w:color w:val="262626"/>
                                <w:sz w:val="36"/>
                                <w:szCs w:val="36"/>
                                <w:shd w:val="clear" w:color="auto" w:fill="F7F7F6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color w:val="262626"/>
                                <w:sz w:val="36"/>
                                <w:szCs w:val="36"/>
                                <w:shd w:val="clear" w:color="auto" w:fill="F7F7F6"/>
                              </w:rPr>
                              <w:t>/ч)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F47E73"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left:0;text-align:left;margin-left:175.85pt;margin-top:277.05pt;width:141.75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" fillcolor="white [3201]" stroked="f" strokeweight=".5pt">
                <v:textbox>
                  <w:txbxContent>
                    <w:p w14:paraId="68AB33EA" w14:textId="77777777" w:rsidR="005C36C1" w:rsidRDefault="00F9721E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eastAsia="SimSun" w:hAnsi="Times New Roman" w:cs="Times New Roman"/>
                          <w:color w:val="262626"/>
                          <w:sz w:val="36"/>
                          <w:szCs w:val="36"/>
                          <w:shd w:val="clear" w:color="auto" w:fill="F7F7F6"/>
                        </w:rPr>
                        <w:t>Р</w:t>
                      </w:r>
                      <w:r>
                        <w:rPr>
                          <w:rFonts w:ascii="Times New Roman" w:eastAsia="SimSun" w:hAnsi="Times New Roman" w:cs="Times New Roman"/>
                          <w:color w:val="262626"/>
                          <w:sz w:val="36"/>
                          <w:szCs w:val="36"/>
                          <w:shd w:val="clear" w:color="auto" w:fill="F7F7F6"/>
                        </w:rPr>
                        <w:t>асход(</w:t>
                      </w:r>
                      <w:bookmarkStart w:id="4" w:name="OLE_LINK9"/>
                      <w:r>
                        <w:rPr>
                          <w:rFonts w:ascii="Times New Roman" w:eastAsia="SimSun" w:hAnsi="Times New Roman" w:cs="Times New Roman"/>
                          <w:color w:val="262626"/>
                          <w:sz w:val="36"/>
                          <w:szCs w:val="36"/>
                          <w:shd w:val="clear" w:color="auto" w:fill="F7F7F6"/>
                        </w:rPr>
                        <w:t>м</w:t>
                      </w:r>
                      <w:bookmarkEnd w:id="4"/>
                      <w:r>
                        <w:rPr>
                          <w:rFonts w:ascii="Times New Roman" w:eastAsia="SimSun" w:hAnsi="Times New Roman" w:cs="Times New Roman"/>
                          <w:color w:val="262626"/>
                          <w:sz w:val="36"/>
                          <w:szCs w:val="36"/>
                          <w:shd w:val="clear" w:color="auto" w:fill="F7F7F6"/>
                          <w:vertAlign w:val="superscript"/>
                        </w:rPr>
                        <w:t>3</w:t>
                      </w:r>
                      <w:r>
                        <w:rPr>
                          <w:rFonts w:ascii="Times New Roman" w:eastAsia="SimSun" w:hAnsi="Times New Roman" w:cs="Times New Roman"/>
                          <w:color w:val="262626"/>
                          <w:sz w:val="36"/>
                          <w:szCs w:val="36"/>
                          <w:shd w:val="clear" w:color="auto" w:fill="F7F7F6"/>
                        </w:rPr>
                        <w:t>/ч)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668B7C" wp14:editId="7401E7BD">
                <wp:simplePos x="0" y="0"/>
                <wp:positionH relativeFrom="column">
                  <wp:posOffset>80010</wp:posOffset>
                </wp:positionH>
                <wp:positionV relativeFrom="paragraph">
                  <wp:posOffset>489585</wp:posOffset>
                </wp:positionV>
                <wp:extent cx="524510" cy="2256790"/>
                <wp:effectExtent l="0" t="0" r="8890" b="1016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1290320" y="5852160"/>
                          <a:ext cx="524510" cy="2256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F9547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Общий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набор (м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68B7C" id="文本框 5" o:spid="_x0000_s1027" type="#_x0000_t202" style="position:absolute;left:0;text-align:left;margin-left:6.3pt;margin-top:38.55pt;width:41.3pt;height:177.7pt;rotation:18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" fillcolor="white [3201]" stroked="f" strokeweight=".5pt">
                <v:textbox style="layout-flow:vertical-ideographic">
                  <w:txbxContent>
                    <w:p w14:paraId="399F9547" w14:textId="77777777" w:rsidR="005C36C1" w:rsidRDefault="00F9721E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Общий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набор (м</w:t>
                      </w:r>
                      <w:r>
                        <w:rPr>
                          <w:rFonts w:ascii="Times New Roman" w:hAnsi="Times New Roman" w:cs="Times New Roman" w:hint="eastAsia"/>
                          <w:sz w:val="36"/>
                          <w:szCs w:val="3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imSun" w:hAnsi="SimSun" w:cs="SimSun"/>
          <w:noProof/>
          <w:kern w:val="0"/>
          <w:sz w:val="24"/>
          <w:lang w:bidi="ar"/>
        </w:rPr>
        <w:drawing>
          <wp:inline distT="0" distB="0" distL="114300" distR="114300" wp14:anchorId="082439BF" wp14:editId="70C80011">
            <wp:extent cx="5248910" cy="3291205"/>
            <wp:effectExtent l="0" t="0" r="8890" b="4445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3291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201C885" w14:textId="77777777" w:rsidR="005C36C1" w:rsidRDefault="00F9721E">
      <w:pPr>
        <w:jc w:val="center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Рис.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1</w:t>
      </w:r>
    </w:p>
    <w:p w14:paraId="2976758D" w14:textId="77777777" w:rsidR="005C36C1" w:rsidRDefault="005C36C1">
      <w:pPr>
        <w:jc w:val="center"/>
        <w:rPr>
          <w:rFonts w:ascii="Times New Roman" w:hAnsi="Times New Roman" w:cs="Times New Roman"/>
          <w:sz w:val="24"/>
          <w:lang w:val="ru-RU"/>
        </w:rPr>
      </w:pPr>
    </w:p>
    <w:p w14:paraId="408876E4" w14:textId="77777777" w:rsidR="005C36C1" w:rsidRDefault="005C36C1">
      <w:pPr>
        <w:jc w:val="center"/>
        <w:rPr>
          <w:rFonts w:ascii="Times New Roman" w:hAnsi="Times New Roman" w:cs="Times New Roman"/>
          <w:sz w:val="24"/>
          <w:lang w:val="ru-RU"/>
        </w:rPr>
      </w:pPr>
    </w:p>
    <w:p w14:paraId="4E45EC68" w14:textId="77777777" w:rsidR="005C36C1" w:rsidRDefault="005C36C1">
      <w:pPr>
        <w:jc w:val="center"/>
        <w:rPr>
          <w:rFonts w:ascii="Times New Roman" w:hAnsi="Times New Roman" w:cs="Times New Roman"/>
          <w:sz w:val="24"/>
          <w:lang w:val="ru-RU"/>
        </w:rPr>
      </w:pPr>
    </w:p>
    <w:p w14:paraId="6B8B3AFA" w14:textId="77777777" w:rsidR="005C36C1" w:rsidRDefault="005C36C1">
      <w:pPr>
        <w:jc w:val="center"/>
        <w:rPr>
          <w:rFonts w:ascii="Times New Roman" w:hAnsi="Times New Roman" w:cs="Times New Roman"/>
          <w:sz w:val="24"/>
          <w:lang w:val="ru-RU"/>
        </w:rPr>
      </w:pPr>
    </w:p>
    <w:p w14:paraId="576289EC" w14:textId="77777777" w:rsidR="005C36C1" w:rsidRPr="00F9721E" w:rsidRDefault="005C36C1">
      <w:pPr>
        <w:jc w:val="center"/>
        <w:rPr>
          <w:rFonts w:ascii="Times New Roman" w:hAnsi="Times New Roman" w:cs="Times New Roman"/>
          <w:sz w:val="24"/>
          <w:lang w:val="ru-RU"/>
        </w:rPr>
      </w:pPr>
    </w:p>
    <w:p w14:paraId="7A51FB5F" w14:textId="77777777" w:rsidR="005C36C1" w:rsidRPr="00F9721E" w:rsidRDefault="005C36C1">
      <w:pPr>
        <w:rPr>
          <w:rFonts w:ascii="SimSun" w:hAnsi="SimSun" w:cs="SimSun"/>
          <w:kern w:val="0"/>
          <w:sz w:val="24"/>
          <w:lang w:val="ru-RU" w:bidi="ar"/>
        </w:rPr>
      </w:pPr>
    </w:p>
    <w:p w14:paraId="36256725" w14:textId="77777777" w:rsidR="005C36C1" w:rsidRPr="00F9721E" w:rsidRDefault="005C36C1">
      <w:pPr>
        <w:rPr>
          <w:rFonts w:ascii="SimSun" w:hAnsi="SimSun" w:cs="SimSun"/>
          <w:kern w:val="0"/>
          <w:sz w:val="24"/>
          <w:lang w:val="ru-RU" w:bidi="ar"/>
        </w:rPr>
      </w:pPr>
    </w:p>
    <w:p w14:paraId="53F2C531" w14:textId="77777777" w:rsidR="005C36C1" w:rsidRPr="00F9721E" w:rsidRDefault="005C36C1">
      <w:pPr>
        <w:rPr>
          <w:rFonts w:ascii="SimSun" w:hAnsi="SimSun" w:cs="SimSun"/>
          <w:kern w:val="0"/>
          <w:sz w:val="24"/>
          <w:lang w:val="ru-RU" w:bidi="ar"/>
        </w:rPr>
      </w:pPr>
    </w:p>
    <w:p w14:paraId="2383BEF8" w14:textId="77777777" w:rsidR="005C36C1" w:rsidRPr="00F9721E" w:rsidRDefault="005C36C1">
      <w:pPr>
        <w:rPr>
          <w:rFonts w:ascii="SimSun" w:hAnsi="SimSun" w:cs="SimSun"/>
          <w:kern w:val="0"/>
          <w:sz w:val="24"/>
          <w:lang w:val="ru-RU" w:bidi="ar"/>
        </w:rPr>
      </w:pPr>
    </w:p>
    <w:p w14:paraId="10420597" w14:textId="77777777" w:rsidR="005C36C1" w:rsidRPr="00F9721E" w:rsidRDefault="005C36C1">
      <w:pPr>
        <w:rPr>
          <w:rFonts w:ascii="SimSun" w:hAnsi="SimSun" w:cs="SimSun"/>
          <w:kern w:val="0"/>
          <w:sz w:val="24"/>
          <w:lang w:val="ru-RU" w:bidi="ar"/>
        </w:rPr>
      </w:pPr>
    </w:p>
    <w:p w14:paraId="4FDD2EFF" w14:textId="77777777" w:rsidR="005C36C1" w:rsidRPr="00F9721E" w:rsidRDefault="00F9721E">
      <w:pPr>
        <w:rPr>
          <w:rFonts w:ascii="Times New Roman" w:hAnsi="Times New Roman" w:cs="Times New Roman"/>
          <w:sz w:val="24"/>
          <w:lang w:val="ru-RU"/>
        </w:rPr>
      </w:pPr>
      <w:r w:rsidRPr="00F9721E">
        <w:rPr>
          <w:rFonts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Кривая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характеристики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насоса </w:t>
      </w:r>
      <w:r>
        <w:rPr>
          <w:rFonts w:ascii="Times New Roman" w:hAnsi="Times New Roman" w:cs="Times New Roman"/>
          <w:sz w:val="24"/>
        </w:rPr>
        <w:t>STAR</w:t>
      </w:r>
      <w:r w:rsidRPr="00F9721E">
        <w:rPr>
          <w:rFonts w:ascii="Times New Roman" w:hAnsi="Times New Roman" w:cs="Times New Roman"/>
          <w:sz w:val="24"/>
          <w:lang w:val="ru-RU"/>
        </w:rPr>
        <w:t>-6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</w:t>
      </w:r>
    </w:p>
    <w:p w14:paraId="7360CEDD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B78868" wp14:editId="72F8DDE9">
                <wp:simplePos x="0" y="0"/>
                <wp:positionH relativeFrom="column">
                  <wp:posOffset>2290445</wp:posOffset>
                </wp:positionH>
                <wp:positionV relativeFrom="paragraph">
                  <wp:posOffset>3422650</wp:posOffset>
                </wp:positionV>
                <wp:extent cx="1828800" cy="3238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57325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SimSun" w:hAnsi="Times New Roman" w:cs="Times New Roman"/>
                                <w:color w:val="262626"/>
                                <w:sz w:val="24"/>
                                <w:shd w:val="clear" w:color="auto" w:fill="F7F7F6"/>
                              </w:rPr>
                              <w:t>Р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color w:val="262626"/>
                                <w:sz w:val="24"/>
                                <w:shd w:val="clear" w:color="auto" w:fill="F7F7F6"/>
                              </w:rPr>
                              <w:t>асход(м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color w:val="262626"/>
                                <w:sz w:val="24"/>
                                <w:shd w:val="clear" w:color="auto" w:fill="F7F7F6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color w:val="262626"/>
                                <w:sz w:val="24"/>
                                <w:shd w:val="clear" w:color="auto" w:fill="F7F7F6"/>
                              </w:rPr>
                              <w:t>/ч)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78868" id="文本框 9" o:spid="_x0000_s1028" type="#_x0000_t202" style="position:absolute;left:0;text-align:left;margin-left:180.35pt;margin-top:269.5pt;width:2in;height:2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" fillcolor="white [3201]" stroked="f" strokeweight=".5pt">
                <v:textbox>
                  <w:txbxContent>
                    <w:p w14:paraId="2A857325" w14:textId="77777777" w:rsidR="005C36C1" w:rsidRDefault="00F9721E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eastAsia="SimSun" w:hAnsi="Times New Roman" w:cs="Times New Roman"/>
                          <w:color w:val="262626"/>
                          <w:sz w:val="24"/>
                          <w:shd w:val="clear" w:color="auto" w:fill="F7F7F6"/>
                        </w:rPr>
                        <w:t>Р</w:t>
                      </w:r>
                      <w:r>
                        <w:rPr>
                          <w:rFonts w:ascii="Times New Roman" w:eastAsia="SimSun" w:hAnsi="Times New Roman" w:cs="Times New Roman"/>
                          <w:color w:val="262626"/>
                          <w:sz w:val="24"/>
                          <w:shd w:val="clear" w:color="auto" w:fill="F7F7F6"/>
                        </w:rPr>
                        <w:t>асход(м</w:t>
                      </w:r>
                      <w:r>
                        <w:rPr>
                          <w:rFonts w:ascii="Times New Roman" w:eastAsia="SimSun" w:hAnsi="Times New Roman" w:cs="Times New Roman"/>
                          <w:color w:val="262626"/>
                          <w:sz w:val="24"/>
                          <w:shd w:val="clear" w:color="auto" w:fill="F7F7F6"/>
                          <w:vertAlign w:val="superscript"/>
                        </w:rPr>
                        <w:t>3</w:t>
                      </w:r>
                      <w:r>
                        <w:rPr>
                          <w:rFonts w:ascii="Times New Roman" w:eastAsia="SimSun" w:hAnsi="Times New Roman" w:cs="Times New Roman"/>
                          <w:color w:val="262626"/>
                          <w:sz w:val="24"/>
                          <w:shd w:val="clear" w:color="auto" w:fill="F7F7F6"/>
                        </w:rPr>
                        <w:t>/ч)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663592" wp14:editId="7C21FAAD">
                <wp:simplePos x="0" y="0"/>
                <wp:positionH relativeFrom="column">
                  <wp:posOffset>70485</wp:posOffset>
                </wp:positionH>
                <wp:positionV relativeFrom="paragraph">
                  <wp:posOffset>289560</wp:posOffset>
                </wp:positionV>
                <wp:extent cx="524510" cy="2256790"/>
                <wp:effectExtent l="0" t="0" r="8890" b="1016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524510" cy="2256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6769B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Общий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 набор (м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63592" id="文本框 8" o:spid="_x0000_s1029" type="#_x0000_t202" style="position:absolute;left:0;text-align:left;margin-left:5.55pt;margin-top:22.8pt;width:41.3pt;height:177.7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" fillcolor="white [3201]" stroked="f" strokeweight=".5pt">
                <v:textbox style="layout-flow:vertical-ideographic">
                  <w:txbxContent>
                    <w:p w14:paraId="5EC6769B" w14:textId="77777777" w:rsidR="005C36C1" w:rsidRDefault="00F9721E">
                      <w:pP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Общий</w:t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 набор (м</w:t>
                      </w:r>
                      <w:r>
                        <w:rPr>
                          <w:rFonts w:ascii="Times New Roman" w:hAnsi="Times New Roman" w:cs="Times New Roman" w:hint="eastAsia"/>
                          <w:sz w:val="30"/>
                          <w:szCs w:val="3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4"/>
        </w:rPr>
        <w:drawing>
          <wp:inline distT="0" distB="0" distL="114300" distR="114300" wp14:anchorId="3E9ABA7B" wp14:editId="50F0CF6F">
            <wp:extent cx="5290820" cy="3740150"/>
            <wp:effectExtent l="0" t="0" r="5080" b="12700"/>
            <wp:docPr id="7" name="图片 4" descr="25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25-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3740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ECF981" w14:textId="77777777" w:rsidR="005C36C1" w:rsidRPr="00F9721E" w:rsidRDefault="00F9721E">
      <w:pPr>
        <w:jc w:val="center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Рис.2</w:t>
      </w:r>
    </w:p>
    <w:p w14:paraId="152CC892" w14:textId="77777777" w:rsidR="005C36C1" w:rsidRPr="00F9721E" w:rsidRDefault="005C36C1">
      <w:pPr>
        <w:jc w:val="center"/>
        <w:rPr>
          <w:rFonts w:ascii="Times New Roman" w:hAnsi="Times New Roman" w:cs="Times New Roman"/>
          <w:sz w:val="24"/>
          <w:lang w:val="ru-RU"/>
        </w:rPr>
      </w:pPr>
    </w:p>
    <w:p w14:paraId="7217426E" w14:textId="77777777" w:rsidR="005C36C1" w:rsidRPr="00F9721E" w:rsidRDefault="00F9721E">
      <w:pPr>
        <w:rPr>
          <w:rFonts w:ascii="Times New Roman" w:hAnsi="Times New Roman" w:cs="Times New Roman"/>
          <w:b/>
          <w:bCs/>
          <w:sz w:val="24"/>
          <w:u w:val="single"/>
          <w:lang w:val="ru-RU"/>
        </w:rPr>
      </w:pPr>
      <w:bookmarkStart w:id="5" w:name="OLE_LINK5"/>
      <w:r w:rsidRPr="00F9721E">
        <w:rPr>
          <w:rFonts w:ascii="Times New Roman" w:hAnsi="Times New Roman" w:cs="Times New Roman"/>
          <w:b/>
          <w:bCs/>
          <w:sz w:val="24"/>
          <w:u w:val="single"/>
          <w:lang w:val="ru-RU"/>
        </w:rPr>
        <w:t>Инструкция по эксплуатации</w:t>
      </w:r>
      <w:bookmarkEnd w:id="5"/>
      <w:r w:rsidRPr="00F9721E">
        <w:rPr>
          <w:rFonts w:ascii="Times New Roman" w:hAnsi="Times New Roman" w:cs="Times New Roman"/>
          <w:b/>
          <w:bCs/>
          <w:sz w:val="24"/>
          <w:u w:val="single"/>
          <w:lang w:val="ru-RU"/>
        </w:rPr>
        <w:t xml:space="preserve"> и монтажу</w:t>
      </w:r>
    </w:p>
    <w:p w14:paraId="015C7B6A" w14:textId="77777777" w:rsidR="005C36C1" w:rsidRDefault="00F9721E">
      <w:pPr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Размер</w:t>
      </w:r>
      <w:r>
        <w:rPr>
          <w:rFonts w:ascii="Times New Roman" w:hAnsi="Times New Roman" w:cs="Times New Roman"/>
          <w:sz w:val="24"/>
          <w:lang w:val="ru-RU"/>
        </w:rPr>
        <w:t>ы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оборудования</w:t>
      </w:r>
    </w:p>
    <w:p w14:paraId="53F731F3" w14:textId="77777777" w:rsidR="005C36C1" w:rsidRDefault="00F9721E">
      <w:pPr>
        <w:rPr>
          <w:rFonts w:ascii="SimSun" w:hAnsi="SimSun" w:cs="SimSun"/>
          <w:kern w:val="0"/>
          <w:sz w:val="24"/>
          <w:lang w:bidi="ar"/>
        </w:rPr>
      </w:pPr>
      <w:r>
        <w:rPr>
          <w:rFonts w:ascii="SimSun" w:hAnsi="SimSun" w:cs="SimSun"/>
          <w:kern w:val="0"/>
          <w:sz w:val="24"/>
          <w:lang w:bidi="ar"/>
        </w:rPr>
        <w:lastRenderedPageBreak/>
        <w:fldChar w:fldCharType="begin"/>
      </w:r>
      <w:r>
        <w:rPr>
          <w:rFonts w:ascii="SimSun" w:hAnsi="SimSun" w:cs="SimSun"/>
          <w:kern w:val="0"/>
          <w:sz w:val="24"/>
          <w:lang w:bidi="ar"/>
        </w:rPr>
        <w:instrText xml:space="preserve">INCLUDEPICTURE \d "C:\\Documents and Settings\\Administrator\\My Documents\\-a1.jpg" \* MERGEFORMATINET </w:instrText>
      </w:r>
      <w:r>
        <w:rPr>
          <w:rFonts w:ascii="SimSun" w:hAnsi="SimSun" w:cs="SimSun"/>
          <w:kern w:val="0"/>
          <w:sz w:val="24"/>
          <w:lang w:bidi="ar"/>
        </w:rPr>
        <w:fldChar w:fldCharType="separate"/>
      </w:r>
      <w:r>
        <w:rPr>
          <w:rFonts w:ascii="SimSun" w:hAnsi="SimSun" w:cs="SimSun"/>
          <w:noProof/>
          <w:kern w:val="0"/>
          <w:sz w:val="24"/>
          <w:lang w:bidi="ar"/>
        </w:rPr>
        <w:drawing>
          <wp:inline distT="0" distB="0" distL="114300" distR="114300" wp14:anchorId="4152AB7E" wp14:editId="1B89D645">
            <wp:extent cx="4863465" cy="3242310"/>
            <wp:effectExtent l="0" t="0" r="13335" b="15240"/>
            <wp:docPr id="10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rcRect b="4983"/>
                    <a:stretch>
                      <a:fillRect/>
                    </a:stretch>
                  </pic:blipFill>
                  <pic:spPr>
                    <a:xfrm>
                      <a:off x="0" y="0"/>
                      <a:ext cx="4863465" cy="3242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cs="SimSun"/>
          <w:kern w:val="0"/>
          <w:sz w:val="24"/>
          <w:lang w:bidi="ar"/>
        </w:rPr>
        <w:fldChar w:fldCharType="end"/>
      </w:r>
    </w:p>
    <w:p w14:paraId="4D442A11" w14:textId="77777777" w:rsidR="005C36C1" w:rsidRDefault="00F9721E">
      <w:pPr>
        <w:jc w:val="center"/>
        <w:rPr>
          <w:rFonts w:ascii="Times New Roman" w:hAnsi="Times New Roman" w:cs="Times New Roman"/>
          <w:kern w:val="0"/>
          <w:sz w:val="24"/>
          <w:lang w:bidi="ar"/>
        </w:rPr>
      </w:pPr>
      <w:r>
        <w:rPr>
          <w:rFonts w:ascii="Times New Roman" w:hAnsi="Times New Roman" w:cs="Times New Roman"/>
          <w:sz w:val="24"/>
          <w:lang w:val="ru-RU"/>
        </w:rPr>
        <w:t xml:space="preserve">Рис. </w:t>
      </w:r>
      <w:r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kern w:val="0"/>
          <w:sz w:val="24"/>
          <w:lang w:bidi="ar"/>
        </w:rPr>
        <w:t>(STAR-A)</w:t>
      </w:r>
    </w:p>
    <w:p w14:paraId="4B0EBDF8" w14:textId="77777777" w:rsidR="005C36C1" w:rsidRDefault="005C36C1">
      <w:pPr>
        <w:rPr>
          <w:rFonts w:ascii="SimSun" w:hAnsi="SimSun" w:cs="SimSun"/>
          <w:kern w:val="0"/>
          <w:sz w:val="24"/>
          <w:lang w:bidi="ar"/>
        </w:rPr>
      </w:pPr>
    </w:p>
    <w:p w14:paraId="0F9AAD3C" w14:textId="77777777" w:rsidR="005C36C1" w:rsidRDefault="005C36C1">
      <w:pPr>
        <w:rPr>
          <w:rFonts w:ascii="SimSun" w:hAnsi="SimSun" w:cs="SimSun"/>
          <w:kern w:val="0"/>
          <w:sz w:val="24"/>
          <w:lang w:bidi="ar"/>
        </w:rPr>
      </w:pPr>
    </w:p>
    <w:p w14:paraId="3BF49DFB" w14:textId="77777777" w:rsidR="005C36C1" w:rsidRPr="00F9721E" w:rsidRDefault="00F9721E">
      <w:pPr>
        <w:numPr>
          <w:ilvl w:val="0"/>
          <w:numId w:val="3"/>
        </w:numPr>
        <w:rPr>
          <w:rFonts w:ascii="Times New Roman" w:hAnsi="Times New Roman" w:cs="Times New Roman"/>
          <w:sz w:val="24"/>
          <w:lang w:val="ru-RU"/>
        </w:rPr>
      </w:pPr>
      <w:r w:rsidRPr="00F9721E">
        <w:rPr>
          <w:rFonts w:ascii="Times New Roman" w:hAnsi="Times New Roman" w:cs="Times New Roman"/>
          <w:sz w:val="24"/>
          <w:lang w:val="ru-RU"/>
        </w:rPr>
        <w:t>Обратите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внимание на стрелку на </w:t>
      </w:r>
      <w:r>
        <w:rPr>
          <w:rFonts w:ascii="Times New Roman" w:hAnsi="Times New Roman" w:cs="Times New Roman"/>
          <w:sz w:val="24"/>
          <w:lang w:val="ru-RU"/>
        </w:rPr>
        <w:t xml:space="preserve">корпусе </w:t>
      </w:r>
      <w:r w:rsidRPr="00F9721E">
        <w:rPr>
          <w:rFonts w:ascii="Times New Roman" w:hAnsi="Times New Roman" w:cs="Times New Roman"/>
          <w:sz w:val="24"/>
          <w:lang w:val="ru-RU"/>
        </w:rPr>
        <w:t>насос</w:t>
      </w:r>
      <w:r>
        <w:rPr>
          <w:rFonts w:ascii="Times New Roman" w:hAnsi="Times New Roman" w:cs="Times New Roman"/>
          <w:sz w:val="24"/>
          <w:lang w:val="ru-RU"/>
        </w:rPr>
        <w:t>а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, которая указывает направление потока жидкости, </w:t>
      </w:r>
      <w:r>
        <w:rPr>
          <w:rFonts w:ascii="Times New Roman" w:hAnsi="Times New Roman" w:cs="Times New Roman"/>
          <w:sz w:val="24"/>
          <w:lang w:val="ru-RU"/>
        </w:rPr>
        <w:t>строго соблюдайте направление .</w:t>
      </w:r>
    </w:p>
    <w:p w14:paraId="325D6F17" w14:textId="77777777" w:rsidR="005C36C1" w:rsidRDefault="00F9721E">
      <w:pPr>
        <w:jc w:val="center"/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drawing>
          <wp:inline distT="0" distB="0" distL="114300" distR="114300" wp14:anchorId="11EDD236" wp14:editId="6BA61D7C">
            <wp:extent cx="2038350" cy="3430270"/>
            <wp:effectExtent l="0" t="0" r="0" b="17780"/>
            <wp:docPr id="12" name="图片 7" descr="未标题-3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 descr="未标题-3 拷贝"/>
                    <pic:cNvPicPr>
                      <a:picLocks noChangeAspect="1"/>
                    </pic:cNvPicPr>
                  </pic:nvPicPr>
                  <pic:blipFill>
                    <a:blip r:embed="rId14"/>
                    <a:srcRect b="1428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4302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7B9514" w14:textId="77777777" w:rsidR="005C36C1" w:rsidRDefault="00F9721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u-RU"/>
        </w:rPr>
        <w:t>Рис.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4</w:t>
      </w:r>
    </w:p>
    <w:p w14:paraId="3113044C" w14:textId="77777777" w:rsidR="005C36C1" w:rsidRDefault="005C36C1">
      <w:pPr>
        <w:jc w:val="center"/>
        <w:rPr>
          <w:rFonts w:ascii="Times New Roman" w:hAnsi="Times New Roman" w:cs="Times New Roman"/>
          <w:sz w:val="24"/>
        </w:rPr>
      </w:pPr>
    </w:p>
    <w:p w14:paraId="41989DE4" w14:textId="77777777" w:rsidR="005C36C1" w:rsidRPr="00F9721E" w:rsidRDefault="00F9721E">
      <w:pPr>
        <w:numPr>
          <w:ilvl w:val="0"/>
          <w:numId w:val="3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Поместите прокладки на входном и выходном отверстиях, затем </w:t>
      </w:r>
      <w:r>
        <w:rPr>
          <w:rFonts w:ascii="Times New Roman" w:hAnsi="Times New Roman" w:cs="Times New Roman"/>
          <w:sz w:val="24"/>
          <w:lang w:val="ru-RU"/>
        </w:rPr>
        <w:t>затяните гайки,</w:t>
      </w:r>
      <w:r>
        <w:rPr>
          <w:rFonts w:ascii="Times New Roman" w:hAnsi="Times New Roman" w:cs="Times New Roman"/>
          <w:sz w:val="24"/>
          <w:lang w:val="ru-RU"/>
        </w:rPr>
        <w:t xml:space="preserve"> чтобы предотвратить протекание. </w:t>
      </w:r>
    </w:p>
    <w:p w14:paraId="16EE1C35" w14:textId="77777777" w:rsidR="005C36C1" w:rsidRDefault="00F9721E">
      <w:pPr>
        <w:rPr>
          <w:rFonts w:ascii="Times New Roman" w:hAnsi="Times New Roman" w:cs="Times New Roman"/>
          <w:sz w:val="24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EC5FCE8" wp14:editId="6C84289F">
                <wp:simplePos x="0" y="0"/>
                <wp:positionH relativeFrom="column">
                  <wp:posOffset>4147820</wp:posOffset>
                </wp:positionH>
                <wp:positionV relativeFrom="paragraph">
                  <wp:posOffset>2752725</wp:posOffset>
                </wp:positionV>
                <wp:extent cx="571500" cy="294640"/>
                <wp:effectExtent l="0" t="0" r="0" b="1016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294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6C8BF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Шаг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5FCE8" id="文本框 16" o:spid="_x0000_s1030" type="#_x0000_t202" style="position:absolute;left:0;text-align:left;margin-left:326.6pt;margin-top:216.75pt;width:45pt;height:23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" fillcolor="white [3201]" stroked="f" strokeweight=".5pt">
                <v:textbox>
                  <w:txbxContent>
                    <w:p w14:paraId="4E46C8BF" w14:textId="77777777" w:rsidR="005C36C1" w:rsidRDefault="00F9721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Шаг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173B86" wp14:editId="07533C8E">
                <wp:simplePos x="0" y="0"/>
                <wp:positionH relativeFrom="column">
                  <wp:posOffset>2690495</wp:posOffset>
                </wp:positionH>
                <wp:positionV relativeFrom="paragraph">
                  <wp:posOffset>2733675</wp:posOffset>
                </wp:positionV>
                <wp:extent cx="571500" cy="294640"/>
                <wp:effectExtent l="0" t="0" r="0" b="1016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294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05FAC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Шаг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73B86" id="文本框 15" o:spid="_x0000_s1031" type="#_x0000_t202" style="position:absolute;left:0;text-align:left;margin-left:211.85pt;margin-top:215.25pt;width:45pt;height:23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" fillcolor="white [3201]" stroked="f" strokeweight=".5pt">
                <v:textbox>
                  <w:txbxContent>
                    <w:p w14:paraId="13205FAC" w14:textId="77777777" w:rsidR="005C36C1" w:rsidRDefault="00F9721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Шаг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46C1E5" wp14:editId="78892B68">
                <wp:simplePos x="0" y="0"/>
                <wp:positionH relativeFrom="column">
                  <wp:posOffset>880745</wp:posOffset>
                </wp:positionH>
                <wp:positionV relativeFrom="paragraph">
                  <wp:posOffset>2724150</wp:posOffset>
                </wp:positionV>
                <wp:extent cx="571500" cy="294640"/>
                <wp:effectExtent l="0" t="0" r="0" b="1016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61845" y="4119880"/>
                          <a:ext cx="571500" cy="294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EE404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Шаг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6C1E5" id="文本框 14" o:spid="_x0000_s1032" type="#_x0000_t202" style="position:absolute;left:0;text-align:left;margin-left:69.35pt;margin-top:214.5pt;width:45pt;height:23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" fillcolor="white [3201]" stroked="f" strokeweight=".5pt">
                <v:textbox>
                  <w:txbxContent>
                    <w:p w14:paraId="7BAEE404" w14:textId="77777777" w:rsidR="005C36C1" w:rsidRDefault="00F9721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Шаг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w:drawing>
          <wp:inline distT="0" distB="0" distL="114300" distR="114300" wp14:anchorId="41531DFB" wp14:editId="2CB200EC">
            <wp:extent cx="5295265" cy="3034665"/>
            <wp:effectExtent l="0" t="0" r="635" b="13335"/>
            <wp:docPr id="13" name="图片 8" descr="安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 descr="安装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3034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7BCD1B4" w14:textId="77777777" w:rsidR="005C36C1" w:rsidRDefault="00F9721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u-RU"/>
        </w:rPr>
        <w:t>Рис.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5</w:t>
      </w:r>
    </w:p>
    <w:p w14:paraId="31C5C5ED" w14:textId="77777777" w:rsidR="005C36C1" w:rsidRDefault="005C36C1">
      <w:pPr>
        <w:rPr>
          <w:rFonts w:ascii="Times New Roman" w:hAnsi="Times New Roman" w:cs="Times New Roman"/>
          <w:sz w:val="24"/>
        </w:rPr>
      </w:pPr>
    </w:p>
    <w:p w14:paraId="0B46DF48" w14:textId="77777777" w:rsidR="005C36C1" w:rsidRPr="00F9721E" w:rsidRDefault="00F9721E">
      <w:pPr>
        <w:numPr>
          <w:ilvl w:val="0"/>
          <w:numId w:val="3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При установке, </w:t>
      </w:r>
      <w:r w:rsidRPr="00F9721E">
        <w:rPr>
          <w:rFonts w:ascii="Times New Roman" w:hAnsi="Times New Roman" w:cs="Times New Roman"/>
          <w:sz w:val="24"/>
          <w:lang w:val="ru-RU"/>
        </w:rPr>
        <w:t>вал</w:t>
      </w:r>
      <w:r w:rsidRPr="00F9721E">
        <w:rPr>
          <w:rFonts w:ascii="Times New Roman" w:eastAsia="SimSun" w:hAnsi="Times New Roman" w:cs="Times New Roman"/>
          <w:sz w:val="24"/>
          <w:shd w:val="clear" w:color="auto" w:fill="FFFFFF"/>
          <w:lang w:val="ru-RU"/>
        </w:rPr>
        <w:t xml:space="preserve"> </w:t>
      </w:r>
      <w:r>
        <w:rPr>
          <w:rFonts w:ascii="Times New Roman" w:eastAsia="SimSun" w:hAnsi="Times New Roman" w:cs="Times New Roman"/>
          <w:sz w:val="24"/>
          <w:shd w:val="clear" w:color="auto" w:fill="FFFFFF"/>
          <w:lang w:val="ru-RU"/>
        </w:rPr>
        <w:t>насоса</w:t>
      </w:r>
      <w:r>
        <w:rPr>
          <w:rFonts w:ascii="Times New Roman" w:eastAsia="SimSun" w:hAnsi="Times New Roman" w:cs="Times New Roman"/>
          <w:color w:val="434343"/>
          <w:sz w:val="24"/>
          <w:shd w:val="clear" w:color="auto" w:fill="FFFFFF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должен быть горизонтальным</w:t>
      </w:r>
      <w:r>
        <w:rPr>
          <w:rFonts w:ascii="Times New Roman" w:hAnsi="Times New Roman" w:cs="Times New Roman"/>
          <w:sz w:val="24"/>
          <w:lang w:val="ru-RU"/>
        </w:rPr>
        <w:t xml:space="preserve">, без каких-либо наклонов. </w:t>
      </w:r>
    </w:p>
    <w:p w14:paraId="38F079E4" w14:textId="77777777" w:rsidR="005C36C1" w:rsidRDefault="00F9721E">
      <w:pPr>
        <w:jc w:val="lef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114300" distR="114300" wp14:anchorId="43DA364D" wp14:editId="2561F646">
            <wp:extent cx="5327015" cy="2726055"/>
            <wp:effectExtent l="0" t="0" r="6985" b="17145"/>
            <wp:docPr id="17" name="图片 9" descr="安装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 descr="安装2"/>
                    <pic:cNvPicPr>
                      <a:picLocks noChangeAspect="1"/>
                    </pic:cNvPicPr>
                  </pic:nvPicPr>
                  <pic:blipFill>
                    <a:blip r:embed="rId16"/>
                    <a:srcRect r="534"/>
                    <a:stretch>
                      <a:fillRect/>
                    </a:stretch>
                  </pic:blipFill>
                  <pic:spPr>
                    <a:xfrm>
                      <a:off x="0" y="0"/>
                      <a:ext cx="5327015" cy="2726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80E429" w14:textId="77777777" w:rsidR="005C36C1" w:rsidRDefault="00F9721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u-RU"/>
        </w:rPr>
        <w:t>Рис.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6</w:t>
      </w:r>
    </w:p>
    <w:p w14:paraId="77BDEBE8" w14:textId="77777777" w:rsidR="005C36C1" w:rsidRDefault="005C36C1">
      <w:pPr>
        <w:jc w:val="center"/>
        <w:rPr>
          <w:rFonts w:ascii="Times New Roman" w:hAnsi="Times New Roman" w:cs="Times New Roman"/>
          <w:sz w:val="24"/>
        </w:rPr>
      </w:pPr>
    </w:p>
    <w:p w14:paraId="4C101C97" w14:textId="77777777" w:rsidR="005C36C1" w:rsidRPr="00F9721E" w:rsidRDefault="00F9721E">
      <w:pPr>
        <w:numPr>
          <w:ilvl w:val="0"/>
          <w:numId w:val="3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>После заполнения системы рабочей жидкостью необходимо удалить воздух:  1) Откройте клапан воздухоотводчика</w:t>
      </w:r>
    </w:p>
    <w:p w14:paraId="2125A9B2" w14:textId="77777777" w:rsidR="005C36C1" w:rsidRDefault="00F9721E">
      <w:pPr>
        <w:numPr>
          <w:ilvl w:val="0"/>
          <w:numId w:val="4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Включите режим фиксированной частоты вращения 3 на короткий период (зависит от объёма системы 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~5-10 </w:t>
      </w:r>
      <w:r>
        <w:rPr>
          <w:rFonts w:ascii="Times New Roman" w:hAnsi="Times New Roman" w:cs="Times New Roman"/>
          <w:sz w:val="24"/>
          <w:lang w:val="ru-RU"/>
        </w:rPr>
        <w:t>мин)</w:t>
      </w:r>
    </w:p>
    <w:p w14:paraId="3CEBC72A" w14:textId="77777777" w:rsidR="005C36C1" w:rsidRPr="00F9721E" w:rsidRDefault="00F9721E">
      <w:pPr>
        <w:numPr>
          <w:ilvl w:val="0"/>
          <w:numId w:val="4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После удаления воздуха (исчезновение шумов) закройте клапан воздухоотводчика.</w:t>
      </w:r>
    </w:p>
    <w:p w14:paraId="3C446442" w14:textId="77777777" w:rsidR="005C36C1" w:rsidRPr="00F9721E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26C71530" w14:textId="77777777" w:rsidR="005C36C1" w:rsidRDefault="00F9721E">
      <w:pPr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u-RU"/>
        </w:rPr>
        <w:t>Расположение клеммной коробки можно настроить  в соответствие с требов</w:t>
      </w:r>
      <w:r>
        <w:rPr>
          <w:rFonts w:ascii="Times New Roman" w:hAnsi="Times New Roman" w:cs="Times New Roman"/>
          <w:sz w:val="24"/>
          <w:lang w:val="ru-RU"/>
        </w:rPr>
        <w:t>аниями пользователя. При изменении расположения клеммной коробки необходимо выполнить следующие требования:</w:t>
      </w:r>
    </w:p>
    <w:p w14:paraId="3E84AAC7" w14:textId="77777777" w:rsidR="005C36C1" w:rsidRDefault="00F9721E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u-RU"/>
        </w:rPr>
        <w:t>Отключите питание</w:t>
      </w:r>
    </w:p>
    <w:p w14:paraId="0298740E" w14:textId="77777777" w:rsidR="005C36C1" w:rsidRPr="00F9721E" w:rsidRDefault="00F9721E">
      <w:pPr>
        <w:numPr>
          <w:ilvl w:val="0"/>
          <w:numId w:val="5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Остерегайтесь </w:t>
      </w:r>
      <w:r w:rsidRPr="00F9721E">
        <w:rPr>
          <w:rFonts w:ascii="Times New Roman" w:hAnsi="Times New Roman" w:cs="Times New Roman"/>
          <w:sz w:val="24"/>
          <w:lang w:val="ru-RU"/>
        </w:rPr>
        <w:t>высок</w:t>
      </w:r>
      <w:r>
        <w:rPr>
          <w:rFonts w:ascii="Times New Roman" w:hAnsi="Times New Roman" w:cs="Times New Roman"/>
          <w:sz w:val="24"/>
          <w:lang w:val="ru-RU"/>
        </w:rPr>
        <w:t>их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температур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 w:hint="eastAsia"/>
          <w:sz w:val="24"/>
          <w:lang w:val="ru-RU"/>
        </w:rPr>
        <w:t>(</w:t>
      </w:r>
      <w:r w:rsidRPr="00F9721E">
        <w:rPr>
          <w:rFonts w:ascii="Times New Roman" w:hAnsi="Times New Roman" w:cs="Times New Roman"/>
          <w:sz w:val="24"/>
          <w:lang w:val="ru-RU"/>
        </w:rPr>
        <w:t>температура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жидкости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в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насосе</w:t>
      </w:r>
      <w:r>
        <w:rPr>
          <w:rFonts w:ascii="Times New Roman" w:hAnsi="Times New Roman" w:cs="Times New Roman"/>
          <w:sz w:val="24"/>
          <w:lang w:val="ru-RU"/>
        </w:rPr>
        <w:t xml:space="preserve"> может быть </w:t>
      </w:r>
      <w:r w:rsidRPr="00F9721E">
        <w:rPr>
          <w:rFonts w:ascii="Times New Roman" w:hAnsi="Times New Roman" w:cs="Times New Roman"/>
          <w:sz w:val="24"/>
          <w:lang w:val="ru-RU"/>
        </w:rPr>
        <w:t>высок</w:t>
      </w:r>
      <w:r>
        <w:rPr>
          <w:rFonts w:ascii="Times New Roman" w:hAnsi="Times New Roman" w:cs="Times New Roman"/>
          <w:sz w:val="24"/>
          <w:lang w:val="ru-RU"/>
        </w:rPr>
        <w:t>ой</w:t>
      </w:r>
      <w:r w:rsidRPr="00F9721E">
        <w:rPr>
          <w:rFonts w:ascii="Times New Roman" w:hAnsi="Times New Roman" w:cs="Times New Roman" w:hint="eastAsia"/>
          <w:sz w:val="24"/>
          <w:lang w:val="ru-RU"/>
        </w:rPr>
        <w:t>.)</w:t>
      </w:r>
    </w:p>
    <w:p w14:paraId="2DA8F5CF" w14:textId="77777777" w:rsidR="005C36C1" w:rsidRPr="00F9721E" w:rsidRDefault="00F9721E">
      <w:pPr>
        <w:numPr>
          <w:ilvl w:val="0"/>
          <w:numId w:val="5"/>
        </w:numPr>
        <w:rPr>
          <w:rFonts w:ascii="Times New Roman" w:hAnsi="Times New Roman" w:cs="Times New Roman"/>
          <w:sz w:val="24"/>
          <w:lang w:val="ru-RU"/>
        </w:rPr>
      </w:pPr>
      <w:r w:rsidRPr="00F9721E">
        <w:rPr>
          <w:rFonts w:ascii="Times New Roman" w:hAnsi="Times New Roman" w:cs="Times New Roman"/>
          <w:sz w:val="24"/>
          <w:lang w:val="ru-RU"/>
        </w:rPr>
        <w:t>Закройте клапаны на вход</w:t>
      </w:r>
      <w:r>
        <w:rPr>
          <w:rFonts w:ascii="Times New Roman" w:hAnsi="Times New Roman" w:cs="Times New Roman"/>
          <w:sz w:val="24"/>
          <w:lang w:val="ru-RU"/>
        </w:rPr>
        <w:t>ных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и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выход</w:t>
      </w:r>
      <w:r>
        <w:rPr>
          <w:rFonts w:ascii="Times New Roman" w:hAnsi="Times New Roman" w:cs="Times New Roman"/>
          <w:sz w:val="24"/>
          <w:lang w:val="ru-RU"/>
        </w:rPr>
        <w:t>ных отверс</w:t>
      </w:r>
      <w:r>
        <w:rPr>
          <w:rFonts w:ascii="Times New Roman" w:hAnsi="Times New Roman" w:cs="Times New Roman"/>
          <w:sz w:val="24"/>
          <w:lang w:val="ru-RU"/>
        </w:rPr>
        <w:t>тиях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или</w:t>
      </w:r>
      <w:r w:rsidRPr="00F9721E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слейте жидкость в трубопровод</w:t>
      </w:r>
      <w:r w:rsidRPr="00F9721E">
        <w:rPr>
          <w:rFonts w:ascii="Times New Roman" w:hAnsi="Times New Roman" w:cs="Times New Roman"/>
          <w:sz w:val="24"/>
          <w:lang w:val="ru-RU"/>
        </w:rPr>
        <w:t>.</w:t>
      </w:r>
    </w:p>
    <w:p w14:paraId="45EACCEF" w14:textId="77777777" w:rsidR="005C36C1" w:rsidRPr="00F9721E" w:rsidRDefault="00F9721E">
      <w:pPr>
        <w:numPr>
          <w:ilvl w:val="0"/>
          <w:numId w:val="5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Стравите лишнее давление при помощи винта воздухоотводчика</w:t>
      </w:r>
    </w:p>
    <w:p w14:paraId="5BC4C949" w14:textId="77777777" w:rsidR="005C36C1" w:rsidRDefault="00F9721E">
      <w:pPr>
        <w:numPr>
          <w:ilvl w:val="0"/>
          <w:numId w:val="5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Поверните клеммную коробку(90/180/270 градусов)  и зафиксируйте винтами</w:t>
      </w:r>
    </w:p>
    <w:p w14:paraId="276AD4E8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48768486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8. Выберите желаемый режим работы кнопкой-переключателем</w:t>
      </w:r>
    </w:p>
    <w:p w14:paraId="05C6E405" w14:textId="77777777" w:rsidR="005C36C1" w:rsidRDefault="00F9721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114300" distR="114300" wp14:anchorId="3A31AE27" wp14:editId="1EF2D607">
            <wp:extent cx="5478780" cy="4250055"/>
            <wp:effectExtent l="0" t="0" r="7620" b="17145"/>
            <wp:docPr id="18" name="图片 10" descr="GRSA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 descr="GRSA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78780" cy="4250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265767" w14:textId="77777777" w:rsidR="005C36C1" w:rsidRDefault="00F9721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u-RU"/>
        </w:rPr>
        <w:t>Рис. 7</w:t>
      </w:r>
    </w:p>
    <w:p w14:paraId="6BF3DE1C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059CD442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6C8793A8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28389044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1D033A7A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1FE70F86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7E4B39CE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26F58188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33771540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7A76FFBA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423D8DB6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4E7264CB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1591AC3F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1089A0F7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0AF0E06D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55DE6E05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512F870A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275C6094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1DF1CE5B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60864290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19B46F6C" w14:textId="77777777" w:rsidR="005C36C1" w:rsidRDefault="005C36C1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3A23454C" w14:textId="77777777" w:rsidR="005C36C1" w:rsidRDefault="00F9721E">
      <w:pPr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>Инструкция по эксплуатации</w:t>
      </w:r>
    </w:p>
    <w:p w14:paraId="76263DE3" w14:textId="77777777" w:rsidR="005C36C1" w:rsidRPr="00F9721E" w:rsidRDefault="00F9721E">
      <w:pPr>
        <w:numPr>
          <w:ilvl w:val="0"/>
          <w:numId w:val="6"/>
        </w:numPr>
        <w:rPr>
          <w:rFonts w:ascii="Times New Roman" w:hAnsi="Times New Roman" w:cs="Times New Roman"/>
          <w:sz w:val="24"/>
          <w:lang w:val="ru-RU"/>
        </w:rPr>
      </w:pPr>
      <w:r w:rsidRPr="00F9721E">
        <w:rPr>
          <w:rFonts w:ascii="Times New Roman" w:hAnsi="Times New Roman" w:cs="Times New Roman"/>
          <w:sz w:val="24"/>
          <w:lang w:val="ru-RU"/>
        </w:rPr>
        <w:t>Инструкция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к пользованию дисплеем и кнопками переключения.</w:t>
      </w:r>
    </w:p>
    <w:p w14:paraId="34212008" w14:textId="77777777" w:rsidR="005C36C1" w:rsidRDefault="00F9721E">
      <w:pPr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09856F" wp14:editId="3950EAB0">
                <wp:simplePos x="0" y="0"/>
                <wp:positionH relativeFrom="column">
                  <wp:posOffset>1071245</wp:posOffset>
                </wp:positionH>
                <wp:positionV relativeFrom="paragraph">
                  <wp:posOffset>5441950</wp:posOffset>
                </wp:positionV>
                <wp:extent cx="2239010" cy="304800"/>
                <wp:effectExtent l="0" t="0" r="889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57170" y="6356350"/>
                          <a:ext cx="223901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E2092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  <w:color w:val="00B05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  <w:lang w:val="ru-RU"/>
                              </w:rPr>
                              <w:t>Кнопка-переключатель режимов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9856F" id="文本框 32" o:spid="_x0000_s1033" type="#_x0000_t202" style="position:absolute;left:0;text-align:left;margin-left:84.35pt;margin-top:428.5pt;width:176.3pt;height:24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" fillcolor="white [3201]" stroked="f" strokeweight=".5pt">
                <v:textbox>
                  <w:txbxContent>
                    <w:p w14:paraId="49AE2092" w14:textId="77777777" w:rsidR="005C36C1" w:rsidRDefault="00F9721E">
                      <w:pPr>
                        <w:rPr>
                          <w:rFonts w:ascii="Times New Roman" w:hAnsi="Times New Roman" w:cs="Times New Roman"/>
                          <w:color w:val="00B050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B050"/>
                          <w:lang w:val="ru-RU"/>
                        </w:rPr>
                        <w:t>Кнопка-переключатель режимов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04822F9" wp14:editId="1A729DC6">
                <wp:simplePos x="0" y="0"/>
                <wp:positionH relativeFrom="column">
                  <wp:posOffset>3271520</wp:posOffset>
                </wp:positionH>
                <wp:positionV relativeFrom="paragraph">
                  <wp:posOffset>3885565</wp:posOffset>
                </wp:positionV>
                <wp:extent cx="1733550" cy="466725"/>
                <wp:effectExtent l="0" t="0" r="0" b="952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14520" y="4799965"/>
                          <a:ext cx="17335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C9BDA" w14:textId="77777777" w:rsidR="005C36C1" w:rsidRDefault="00F9721E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  <w:lang w:val="ru-RU"/>
                              </w:rPr>
                              <w:t>Режим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минимального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постоянного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давления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</w:p>
                          <w:p w14:paraId="0F73F1DC" w14:textId="77777777" w:rsidR="005C36C1" w:rsidRDefault="005C36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822F9" id="文本框 31" o:spid="_x0000_s1034" type="#_x0000_t202" style="position:absolute;left:0;text-align:left;margin-left:257.6pt;margin-top:305.95pt;width:136.5pt;height:36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" fillcolor="white [3201]" stroked="f" strokeweight=".5pt">
                <v:textbox>
                  <w:txbxContent>
                    <w:p w14:paraId="687C9BDA" w14:textId="77777777" w:rsidR="005C36C1" w:rsidRDefault="00F9721E">
                      <w:pPr>
                        <w:jc w:val="left"/>
                        <w:rPr>
                          <w:rFonts w:ascii="Times New Roman" w:hAnsi="Times New Roman" w:cs="Times New Roman"/>
                          <w:color w:val="00B05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B050"/>
                          <w:lang w:val="ru-RU"/>
                        </w:rPr>
                        <w:t>Режим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минимального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постоянного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давления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</w:p>
                    <w:p w14:paraId="0F73F1DC" w14:textId="77777777" w:rsidR="005C36C1" w:rsidRDefault="005C36C1"/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A1B7D63" wp14:editId="4BA60B3E">
                <wp:simplePos x="0" y="0"/>
                <wp:positionH relativeFrom="column">
                  <wp:posOffset>2766695</wp:posOffset>
                </wp:positionH>
                <wp:positionV relativeFrom="paragraph">
                  <wp:posOffset>4371340</wp:posOffset>
                </wp:positionV>
                <wp:extent cx="1735455" cy="466725"/>
                <wp:effectExtent l="0" t="0" r="17145" b="9525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09695" y="5285740"/>
                          <a:ext cx="173545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04D6C" w14:textId="77777777" w:rsidR="005C36C1" w:rsidRDefault="00F9721E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  <w:lang w:val="ru-RU"/>
                              </w:rPr>
                              <w:t>Режим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максимального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постоянного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давления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</w:p>
                          <w:p w14:paraId="7127188D" w14:textId="77777777" w:rsidR="005C36C1" w:rsidRDefault="005C36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B7D63" id="文本框 30" o:spid="_x0000_s1035" type="#_x0000_t202" style="position:absolute;left:0;text-align:left;margin-left:217.85pt;margin-top:344.2pt;width:136.65pt;height:36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" fillcolor="white [3201]" stroked="f" strokeweight=".5pt">
                <v:textbox>
                  <w:txbxContent>
                    <w:p w14:paraId="4C804D6C" w14:textId="77777777" w:rsidR="005C36C1" w:rsidRDefault="00F9721E">
                      <w:pPr>
                        <w:jc w:val="left"/>
                        <w:rPr>
                          <w:rFonts w:ascii="Times New Roman" w:hAnsi="Times New Roman" w:cs="Times New Roman"/>
                          <w:color w:val="00B05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B050"/>
                          <w:lang w:val="ru-RU"/>
                        </w:rPr>
                        <w:t>Режим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максимального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постоянного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давления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</w:p>
                    <w:p w14:paraId="7127188D" w14:textId="77777777" w:rsidR="005C36C1" w:rsidRDefault="005C36C1"/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0A1FEB" wp14:editId="6B773E67">
                <wp:simplePos x="0" y="0"/>
                <wp:positionH relativeFrom="column">
                  <wp:posOffset>1852295</wp:posOffset>
                </wp:positionH>
                <wp:positionV relativeFrom="paragraph">
                  <wp:posOffset>4923790</wp:posOffset>
                </wp:positionV>
                <wp:extent cx="2610485" cy="571500"/>
                <wp:effectExtent l="0" t="0" r="18415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95295" y="5838190"/>
                          <a:ext cx="261048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AE4C25" w14:textId="77777777" w:rsidR="005C36C1" w:rsidRDefault="00F9721E">
                            <w:pPr>
                              <w:jc w:val="left"/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  <w:lang w:val="ru-RU"/>
                              </w:rPr>
                              <w:t>Режим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минимального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пропорционально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го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давления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A1FEB" id="文本框 29" o:spid="_x0000_s1036" type="#_x0000_t202" style="position:absolute;left:0;text-align:left;margin-left:145.85pt;margin-top:387.7pt;width:205.55pt;height:4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" fillcolor="white [3201]" stroked="f" strokeweight=".5pt">
                <v:textbox>
                  <w:txbxContent>
                    <w:p w14:paraId="1FAE4C25" w14:textId="77777777" w:rsidR="005C36C1" w:rsidRDefault="00F9721E">
                      <w:pPr>
                        <w:jc w:val="left"/>
                      </w:pPr>
                      <w:r>
                        <w:rPr>
                          <w:rFonts w:ascii="Times New Roman" w:hAnsi="Times New Roman" w:cs="Times New Roman"/>
                          <w:color w:val="00B050"/>
                          <w:lang w:val="ru-RU"/>
                        </w:rPr>
                        <w:t>Режим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минимального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пропорционально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го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давления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A1F2EC" wp14:editId="57F12B2A">
                <wp:simplePos x="0" y="0"/>
                <wp:positionH relativeFrom="column">
                  <wp:posOffset>-176530</wp:posOffset>
                </wp:positionH>
                <wp:positionV relativeFrom="paragraph">
                  <wp:posOffset>4266565</wp:posOffset>
                </wp:positionV>
                <wp:extent cx="2076450" cy="64770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66470" y="5180965"/>
                          <a:ext cx="20764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EBDBB0" w14:textId="77777777" w:rsidR="005C36C1" w:rsidRDefault="00F9721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  <w:lang w:val="ru-RU"/>
                              </w:rPr>
                              <w:t>Режим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максимального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пропорционально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го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давления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B05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1F2EC" id="文本框 28" o:spid="_x0000_s1037" type="#_x0000_t202" style="position:absolute;left:0;text-align:left;margin-left:-13.9pt;margin-top:335.95pt;width:163.5pt;height:5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" fillcolor="white [3201]" stroked="f" strokeweight=".5pt">
                <v:textbox>
                  <w:txbxContent>
                    <w:p w14:paraId="67EBDBB0" w14:textId="77777777" w:rsidR="005C36C1" w:rsidRDefault="00F9721E">
                      <w:pPr>
                        <w:jc w:val="right"/>
                        <w:rPr>
                          <w:rFonts w:ascii="Times New Roman" w:hAnsi="Times New Roman" w:cs="Times New Roman"/>
                          <w:color w:val="00B05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B050"/>
                          <w:lang w:val="ru-RU"/>
                        </w:rPr>
                        <w:t>Режим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максимального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пропорционально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го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давления</w:t>
                      </w:r>
                      <w:r>
                        <w:rPr>
                          <w:rFonts w:ascii="Times New Roman" w:hAnsi="Times New Roman" w:cs="Times New Roman" w:hint="eastAsia"/>
                          <w:color w:val="00B05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11C585" wp14:editId="76D3624B">
                <wp:simplePos x="0" y="0"/>
                <wp:positionH relativeFrom="column">
                  <wp:posOffset>-167005</wp:posOffset>
                </wp:positionH>
                <wp:positionV relativeFrom="paragraph">
                  <wp:posOffset>2024380</wp:posOffset>
                </wp:positionV>
                <wp:extent cx="1743075" cy="533400"/>
                <wp:effectExtent l="0" t="0" r="9525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5995" y="2938780"/>
                          <a:ext cx="17430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6690B" w14:textId="77777777" w:rsidR="005C36C1" w:rsidRDefault="00F9721E">
                            <w:pPr>
                              <w:rPr>
                                <w:color w:val="00B05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  <w:lang w:val="ru-RU"/>
                              </w:rPr>
                              <w:t>Класс энергоэффективности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1C585" id="文本框 27" o:spid="_x0000_s1038" type="#_x0000_t202" style="position:absolute;left:0;text-align:left;margin-left:-13.15pt;margin-top:159.4pt;width:137.25pt;height:4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" fillcolor="white [3201]" stroked="f" strokeweight=".5pt">
                <v:textbox>
                  <w:txbxContent>
                    <w:p w14:paraId="6BC6690B" w14:textId="77777777" w:rsidR="005C36C1" w:rsidRDefault="00F9721E">
                      <w:pPr>
                        <w:rPr>
                          <w:color w:val="00B050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B050"/>
                          <w:lang w:val="ru-RU"/>
                        </w:rPr>
                        <w:t>Класс энергоэффективности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6ED56D" wp14:editId="04FE8BF2">
                <wp:simplePos x="0" y="0"/>
                <wp:positionH relativeFrom="column">
                  <wp:posOffset>-80645</wp:posOffset>
                </wp:positionH>
                <wp:positionV relativeFrom="paragraph">
                  <wp:posOffset>2767330</wp:posOffset>
                </wp:positionV>
                <wp:extent cx="1704340" cy="504825"/>
                <wp:effectExtent l="0" t="0" r="10160" b="9525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23645" y="3681730"/>
                          <a:ext cx="170434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413650" w14:textId="77777777" w:rsidR="005C36C1" w:rsidRDefault="00F9721E">
                            <w:pPr>
                              <w:rPr>
                                <w:color w:val="00B050"/>
                                <w:lang w:val="ru-RU"/>
                              </w:rPr>
                            </w:pPr>
                            <w:r>
                              <w:rPr>
                                <w:color w:val="00B050"/>
                                <w:lang w:val="ru-RU"/>
                              </w:rPr>
                              <w:t>Индикатор мощности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ED56D" id="文本框 26" o:spid="_x0000_s1039" type="#_x0000_t202" style="position:absolute;left:0;text-align:left;margin-left:-6.35pt;margin-top:217.9pt;width:134.2pt;height:39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" fillcolor="white [3201]" stroked="f" strokeweight=".5pt">
                <v:textbox>
                  <w:txbxContent>
                    <w:p w14:paraId="0D413650" w14:textId="77777777" w:rsidR="005C36C1" w:rsidRDefault="00F9721E">
                      <w:pPr>
                        <w:rPr>
                          <w:color w:val="00B050"/>
                          <w:lang w:val="ru-RU"/>
                        </w:rPr>
                      </w:pPr>
                      <w:r>
                        <w:rPr>
                          <w:color w:val="00B050"/>
                          <w:lang w:val="ru-RU"/>
                        </w:rPr>
                        <w:t>Индикатор мощности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w:drawing>
          <wp:inline distT="0" distB="0" distL="114300" distR="114300" wp14:anchorId="344B721F" wp14:editId="4D65D35F">
            <wp:extent cx="5029835" cy="5713095"/>
            <wp:effectExtent l="0" t="0" r="18415" b="1905"/>
            <wp:docPr id="19" name="图片 11" descr="图形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 descr="图形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29835" cy="5713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6AC19F" wp14:editId="5892CFFF">
                <wp:simplePos x="0" y="0"/>
                <wp:positionH relativeFrom="column">
                  <wp:posOffset>471170</wp:posOffset>
                </wp:positionH>
                <wp:positionV relativeFrom="paragraph">
                  <wp:posOffset>662305</wp:posOffset>
                </wp:positionV>
                <wp:extent cx="1114425" cy="257175"/>
                <wp:effectExtent l="0" t="0" r="9525" b="952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14170" y="1576705"/>
                          <a:ext cx="1114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5F3DD" w14:textId="77777777" w:rsidR="005C36C1" w:rsidRDefault="00F9721E">
                            <w:pPr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  <w:lang w:val="ru-RU"/>
                              </w:rPr>
                              <w:t>Авто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настройка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AC19F" id="文本框 25" o:spid="_x0000_s1040" type="#_x0000_t202" style="position:absolute;left:0;text-align:left;margin-left:37.1pt;margin-top:52.15pt;width:87.75pt;height:20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" fillcolor="white [3201]" stroked="f" strokeweight=".5pt">
                <v:textbox>
                  <w:txbxContent>
                    <w:p w14:paraId="7475F3DD" w14:textId="77777777" w:rsidR="005C36C1" w:rsidRDefault="00F9721E">
                      <w:pPr>
                        <w:rPr>
                          <w:color w:val="00B05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B050"/>
                          <w:lang w:val="ru-RU"/>
                        </w:rPr>
                        <w:t>Авто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настройка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423E4F" wp14:editId="6F5D19EA">
                <wp:simplePos x="0" y="0"/>
                <wp:positionH relativeFrom="column">
                  <wp:posOffset>2052320</wp:posOffset>
                </wp:positionH>
                <wp:positionV relativeFrom="paragraph">
                  <wp:posOffset>-71120</wp:posOffset>
                </wp:positionV>
                <wp:extent cx="1209675" cy="314960"/>
                <wp:effectExtent l="0" t="0" r="9525" b="889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95320" y="843280"/>
                          <a:ext cx="1209675" cy="31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24757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</w:pPr>
                            <w:r>
                              <w:rPr>
                                <w:rFonts w:ascii="Times New Roman" w:eastAsia="SimSun" w:hAnsi="Times New Roman" w:cs="Times New Roman"/>
                                <w:color w:val="00B050"/>
                                <w:szCs w:val="21"/>
                                <w:shd w:val="clear" w:color="auto" w:fill="FFFFFF"/>
                              </w:rPr>
                              <w:t>Н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color w:val="00B050"/>
                                <w:szCs w:val="21"/>
                                <w:shd w:val="clear" w:color="auto" w:fill="FFFFFF"/>
                              </w:rPr>
                              <w:t>очн</w:t>
                            </w:r>
                            <w:r>
                              <w:rPr>
                                <w:rStyle w:val="a3"/>
                                <w:rFonts w:ascii="Times New Roman" w:eastAsia="SimSun" w:hAnsi="Times New Roman" w:cs="Times New Roman"/>
                                <w:i w:val="0"/>
                                <w:color w:val="00B050"/>
                                <w:szCs w:val="21"/>
                                <w:shd w:val="clear" w:color="auto" w:fill="FFFFFF"/>
                                <w:lang w:val="ru-RU"/>
                              </w:rPr>
                              <w:t>ой режим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23E4F" id="文本框 24" o:spid="_x0000_s1041" type="#_x0000_t202" style="position:absolute;left:0;text-align:left;margin-left:161.6pt;margin-top:-5.6pt;width:95.25pt;height:24.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" fillcolor="white [3201]" stroked="f" strokeweight=".5pt">
                <v:textbox>
                  <w:txbxContent>
                    <w:p w14:paraId="21C24757" w14:textId="77777777" w:rsidR="005C36C1" w:rsidRDefault="00F9721E">
                      <w:pPr>
                        <w:rPr>
                          <w:rFonts w:ascii="Times New Roman" w:hAnsi="Times New Roman" w:cs="Times New Roman"/>
                          <w:color w:val="00B050"/>
                        </w:rPr>
                      </w:pPr>
                      <w:r>
                        <w:rPr>
                          <w:rFonts w:ascii="Times New Roman" w:eastAsia="SimSun" w:hAnsi="Times New Roman" w:cs="Times New Roman"/>
                          <w:color w:val="00B050"/>
                          <w:szCs w:val="21"/>
                          <w:shd w:val="clear" w:color="auto" w:fill="FFFFFF"/>
                        </w:rPr>
                        <w:t>Н</w:t>
                      </w:r>
                      <w:r>
                        <w:rPr>
                          <w:rFonts w:ascii="Times New Roman" w:eastAsia="SimSun" w:hAnsi="Times New Roman" w:cs="Times New Roman"/>
                          <w:color w:val="00B050"/>
                          <w:szCs w:val="21"/>
                          <w:shd w:val="clear" w:color="auto" w:fill="FFFFFF"/>
                        </w:rPr>
                        <w:t>очн</w:t>
                      </w:r>
                      <w:r>
                        <w:rPr>
                          <w:rStyle w:val="a3"/>
                          <w:rFonts w:ascii="Times New Roman" w:eastAsia="SimSun" w:hAnsi="Times New Roman" w:cs="Times New Roman"/>
                          <w:i w:val="0"/>
                          <w:color w:val="00B050"/>
                          <w:szCs w:val="21"/>
                          <w:shd w:val="clear" w:color="auto" w:fill="FFFFFF"/>
                          <w:lang w:val="ru-RU"/>
                        </w:rPr>
                        <w:t>ой режим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B80F35" wp14:editId="6D2C3EFD">
                <wp:simplePos x="0" y="0"/>
                <wp:positionH relativeFrom="column">
                  <wp:posOffset>2957195</wp:posOffset>
                </wp:positionH>
                <wp:positionV relativeFrom="paragraph">
                  <wp:posOffset>528955</wp:posOffset>
                </wp:positionV>
                <wp:extent cx="723900" cy="28575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52570" y="1471930"/>
                          <a:ext cx="7239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E7CE3B" w14:textId="77777777" w:rsidR="005C36C1" w:rsidRDefault="00F9721E">
                            <w:pPr>
                              <w:ind w:firstLineChars="100" w:firstLine="210"/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80F35" id="文本框 23" o:spid="_x0000_s1042" type="#_x0000_t202" style="position:absolute;left:0;text-align:left;margin-left:232.85pt;margin-top:41.65pt;width:57pt;height:22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" fillcolor="white [3201]" stroked="f" strokeweight=".5pt">
                <v:textbox>
                  <w:txbxContent>
                    <w:p w14:paraId="2FE7CE3B" w14:textId="77777777" w:rsidR="005C36C1" w:rsidRDefault="00F9721E">
                      <w:pPr>
                        <w:ind w:firstLineChars="100" w:firstLine="210"/>
                        <w:rPr>
                          <w:rFonts w:ascii="Times New Roman" w:hAnsi="Times New Roman" w:cs="Times New Roman"/>
                          <w:color w:val="00B05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796ED6" wp14:editId="2E9DFC8F">
                <wp:simplePos x="0" y="0"/>
                <wp:positionH relativeFrom="column">
                  <wp:posOffset>2585720</wp:posOffset>
                </wp:positionH>
                <wp:positionV relativeFrom="paragraph">
                  <wp:posOffset>519430</wp:posOffset>
                </wp:positionV>
                <wp:extent cx="372110" cy="285750"/>
                <wp:effectExtent l="0" t="0" r="889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95395" y="1481455"/>
                          <a:ext cx="37211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3BA6C7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96ED6" id="文本框 22" o:spid="_x0000_s1043" type="#_x0000_t202" style="position:absolute;left:0;text-align:left;margin-left:203.6pt;margin-top:40.9pt;width:29.3pt;height:22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" fillcolor="white [3201]" stroked="f" strokeweight=".5pt">
                <v:textbox>
                  <w:txbxContent>
                    <w:p w14:paraId="1B3BA6C7" w14:textId="77777777" w:rsidR="005C36C1" w:rsidRDefault="00F9721E">
                      <w:pPr>
                        <w:rPr>
                          <w:rFonts w:ascii="Times New Roman" w:hAnsi="Times New Roman" w:cs="Times New Roman"/>
                          <w:color w:val="00B05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DEEB43D" wp14:editId="49859480">
                <wp:simplePos x="0" y="0"/>
                <wp:positionH relativeFrom="column">
                  <wp:posOffset>1757045</wp:posOffset>
                </wp:positionH>
                <wp:positionV relativeFrom="paragraph">
                  <wp:posOffset>512445</wp:posOffset>
                </wp:positionV>
                <wp:extent cx="914400" cy="294640"/>
                <wp:effectExtent l="0" t="0" r="0" b="1016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00045" y="1445895"/>
                          <a:ext cx="914400" cy="294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4DC19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>Скорость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</w:rPr>
                              <w:t xml:space="preserve"> 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EB43D" id="文本框 21" o:spid="_x0000_s1044" type="#_x0000_t202" style="position:absolute;left:0;text-align:left;margin-left:138.35pt;margin-top:40.35pt;width:1in;height:23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" fillcolor="white [3201]" stroked="f" strokeweight=".5pt">
                <v:textbox>
                  <w:txbxContent>
                    <w:p w14:paraId="11B4DC19" w14:textId="77777777" w:rsidR="005C36C1" w:rsidRDefault="00F9721E">
                      <w:pPr>
                        <w:rPr>
                          <w:rFonts w:ascii="Times New Roman" w:hAnsi="Times New Roman" w:cs="Times New Roman"/>
                          <w:color w:val="00B05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>Скорость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</w:rPr>
                        <w:t xml:space="preserve"> 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9ED495" wp14:editId="7C4E290C">
                <wp:simplePos x="0" y="0"/>
                <wp:positionH relativeFrom="column">
                  <wp:posOffset>3633470</wp:posOffset>
                </wp:positionH>
                <wp:positionV relativeFrom="paragraph">
                  <wp:posOffset>483870</wp:posOffset>
                </wp:positionV>
                <wp:extent cx="637540" cy="505460"/>
                <wp:effectExtent l="0" t="0" r="10160" b="889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76470" y="1398270"/>
                          <a:ext cx="637540" cy="505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1FBFA" w14:textId="77777777" w:rsidR="005C36C1" w:rsidRDefault="00F9721E">
                            <w:pPr>
                              <w:rPr>
                                <w:rFonts w:ascii="Times New Roman" w:hAnsi="Times New Roman" w:cs="Times New Roman"/>
                                <w:color w:val="00B05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  <w:lang w:val="ru-RU"/>
                              </w:rPr>
                              <w:t>Ночной режим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ED495" id="文本框 20" o:spid="_x0000_s1045" type="#_x0000_t202" style="position:absolute;left:0;text-align:left;margin-left:286.1pt;margin-top:38.1pt;width:50.2pt;height:39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" fillcolor="white [3201]" stroked="f" strokeweight=".5pt">
                <v:textbox>
                  <w:txbxContent>
                    <w:p w14:paraId="7611FBFA" w14:textId="77777777" w:rsidR="005C36C1" w:rsidRDefault="00F9721E">
                      <w:pPr>
                        <w:rPr>
                          <w:rFonts w:ascii="Times New Roman" w:hAnsi="Times New Roman" w:cs="Times New Roman"/>
                          <w:color w:val="00B050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B050"/>
                          <w:lang w:val="ru-RU"/>
                        </w:rPr>
                        <w:t>Ночной режим</w:t>
                      </w:r>
                    </w:p>
                  </w:txbxContent>
                </v:textbox>
              </v:shape>
            </w:pict>
          </mc:Fallback>
        </mc:AlternateContent>
      </w:r>
    </w:p>
    <w:p w14:paraId="75D6A267" w14:textId="77777777" w:rsidR="005C36C1" w:rsidRDefault="00F9721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u-RU"/>
        </w:rPr>
        <w:t>Рис. 8</w:t>
      </w:r>
    </w:p>
    <w:p w14:paraId="46213EE8" w14:textId="77777777" w:rsidR="005C36C1" w:rsidRDefault="005C36C1">
      <w:pPr>
        <w:rPr>
          <w:sz w:val="24"/>
        </w:rPr>
      </w:pPr>
    </w:p>
    <w:p w14:paraId="04771CEE" w14:textId="77777777" w:rsidR="005C36C1" w:rsidRDefault="00F9721E">
      <w:pPr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Кнопки</w:t>
      </w:r>
    </w:p>
    <w:p w14:paraId="689D9759" w14:textId="77777777" w:rsidR="005C36C1" w:rsidRDefault="005C36C1">
      <w:pPr>
        <w:rPr>
          <w:rFonts w:ascii="Times New Roman" w:hAnsi="Times New Roman" w:cs="Times New Roman"/>
          <w:sz w:val="24"/>
        </w:rPr>
      </w:pPr>
    </w:p>
    <w:p w14:paraId="00C416B7" w14:textId="77777777" w:rsidR="005C36C1" w:rsidRPr="00F9721E" w:rsidRDefault="00F9721E">
      <w:pPr>
        <w:rPr>
          <w:sz w:val="24"/>
          <w:lang w:val="ru-RU"/>
        </w:rPr>
      </w:pPr>
      <w:r w:rsidRPr="00F9721E">
        <w:rPr>
          <w:rFonts w:hint="eastAsia"/>
          <w:sz w:val="24"/>
          <w:lang w:val="ru-RU"/>
        </w:rPr>
        <w:t>①</w:t>
      </w:r>
      <w:r w:rsidRPr="00F9721E">
        <w:rPr>
          <w:rFonts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Режим</w:t>
      </w:r>
      <w:r>
        <w:rPr>
          <w:rFonts w:ascii="Times New Roman" w:hAnsi="Times New Roman" w:cs="Times New Roman"/>
          <w:sz w:val="24"/>
          <w:lang w:val="ru-RU"/>
        </w:rPr>
        <w:t>ы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>буд</w:t>
      </w:r>
      <w:r>
        <w:rPr>
          <w:rFonts w:ascii="Times New Roman" w:hAnsi="Times New Roman" w:cs="Times New Roman"/>
          <w:sz w:val="24"/>
          <w:lang w:val="ru-RU"/>
        </w:rPr>
        <w:t xml:space="preserve">ут идти один за </w:t>
      </w:r>
      <w:r>
        <w:rPr>
          <w:rFonts w:ascii="Times New Roman" w:hAnsi="Times New Roman" w:cs="Times New Roman"/>
          <w:sz w:val="24"/>
          <w:lang w:val="ru-RU"/>
        </w:rPr>
        <w:t>другим по очереди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после нажатия </w:t>
      </w:r>
      <w:r w:rsidRPr="00F9721E">
        <w:rPr>
          <w:rFonts w:ascii="Times New Roman" w:hAnsi="Times New Roman" w:cs="Times New Roman"/>
          <w:sz w:val="24"/>
          <w:lang w:val="ru-RU"/>
        </w:rPr>
        <w:t>кнопк</w:t>
      </w:r>
      <w:r>
        <w:rPr>
          <w:rFonts w:ascii="Times New Roman" w:hAnsi="Times New Roman" w:cs="Times New Roman"/>
          <w:sz w:val="24"/>
          <w:lang w:val="ru-RU"/>
        </w:rPr>
        <w:t xml:space="preserve">и </w:t>
      </w:r>
      <w:r>
        <w:rPr>
          <w:rFonts w:hint="eastAsia"/>
          <w:noProof/>
          <w:sz w:val="24"/>
        </w:rPr>
        <w:drawing>
          <wp:inline distT="0" distB="0" distL="114300" distR="114300" wp14:anchorId="5D89B827" wp14:editId="076AA7AF">
            <wp:extent cx="447675" cy="419100"/>
            <wp:effectExtent l="0" t="0" r="9525" b="0"/>
            <wp:docPr id="3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A814BD" w14:textId="77777777" w:rsidR="005C36C1" w:rsidRPr="00F9721E" w:rsidRDefault="00F9721E">
      <w:pPr>
        <w:rPr>
          <w:sz w:val="24"/>
          <w:lang w:val="ru-RU"/>
        </w:rPr>
      </w:pPr>
      <w:r>
        <w:rPr>
          <w:rFonts w:hint="eastAsia"/>
          <w:noProof/>
          <w:sz w:val="24"/>
          <w:lang w:val="zh-CN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1AF8D30" wp14:editId="66C82F25">
                <wp:simplePos x="0" y="0"/>
                <wp:positionH relativeFrom="column">
                  <wp:posOffset>36195</wp:posOffset>
                </wp:positionH>
                <wp:positionV relativeFrom="paragraph">
                  <wp:posOffset>131445</wp:posOffset>
                </wp:positionV>
                <wp:extent cx="4881245" cy="345440"/>
                <wp:effectExtent l="4445" t="4445" r="10160" b="12065"/>
                <wp:wrapNone/>
                <wp:docPr id="7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245" cy="345440"/>
                          <a:chOff x="0" y="0"/>
                          <a:chExt cx="7687" cy="544"/>
                        </a:xfrm>
                      </wpg:grpSpPr>
                      <wps:wsp>
                        <wps:cNvPr id="53" name="文本框 22"/>
                        <wps:cNvSpPr txBox="1"/>
                        <wps:spPr>
                          <a:xfrm>
                            <a:off x="0" y="0"/>
                            <a:ext cx="681" cy="3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604ADC2" w14:textId="77777777" w:rsidR="005C36C1" w:rsidRDefault="00F9721E">
                              <w:pPr>
                                <w:jc w:val="center"/>
                              </w:pPr>
                              <w:r>
                                <w:t>A</w:t>
                              </w:r>
                              <w:r>
                                <w:rPr>
                                  <w:rFonts w:hint="eastAsia"/>
                                </w:rPr>
                                <w:t>uto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4" name="文本框 23"/>
                        <wps:cNvSpPr txBox="1"/>
                        <wps:spPr>
                          <a:xfrm>
                            <a:off x="998" y="0"/>
                            <a:ext cx="681" cy="3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4391528" w14:textId="77777777" w:rsidR="005C36C1" w:rsidRDefault="00F9721E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I</w:t>
                              </w:r>
                            </w:p>
                            <w:p w14:paraId="3CED7639" w14:textId="77777777" w:rsidR="005C36C1" w:rsidRDefault="005C36C1"/>
                          </w:txbxContent>
                        </wps:txbx>
                        <wps:bodyPr lIns="0" tIns="0" rIns="0" bIns="0" upright="1"/>
                      </wps:wsp>
                      <wps:wsp>
                        <wps:cNvPr id="55" name="文本框 24"/>
                        <wps:cNvSpPr txBox="1"/>
                        <wps:spPr>
                          <a:xfrm>
                            <a:off x="1996" y="0"/>
                            <a:ext cx="681" cy="3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0379C0E" w14:textId="77777777" w:rsidR="005C36C1" w:rsidRDefault="00F9721E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II</w:t>
                              </w:r>
                            </w:p>
                            <w:p w14:paraId="006AAA05" w14:textId="77777777" w:rsidR="005C36C1" w:rsidRDefault="005C36C1"/>
                          </w:txbxContent>
                        </wps:txbx>
                        <wps:bodyPr lIns="0" tIns="0" rIns="0" bIns="0" upright="1"/>
                      </wps:wsp>
                      <wps:wsp>
                        <wps:cNvPr id="56" name="自选图形 25"/>
                        <wps:cNvCnPr/>
                        <wps:spPr>
                          <a:xfrm>
                            <a:off x="1679" y="151"/>
                            <a:ext cx="317" cy="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57" name="文本框 26"/>
                        <wps:cNvSpPr txBox="1"/>
                        <wps:spPr>
                          <a:xfrm>
                            <a:off x="3000" y="0"/>
                            <a:ext cx="681" cy="3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56885C6" w14:textId="77777777" w:rsidR="005C36C1" w:rsidRDefault="00F9721E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III</w:t>
                              </w:r>
                            </w:p>
                            <w:p w14:paraId="25E0E7BE" w14:textId="77777777" w:rsidR="005C36C1" w:rsidRDefault="005C36C1"/>
                          </w:txbxContent>
                        </wps:txbx>
                        <wps:bodyPr lIns="0" tIns="0" rIns="0" bIns="0" upright="1"/>
                      </wps:wsp>
                      <wps:wsp>
                        <wps:cNvPr id="58" name="自选图形 27"/>
                        <wps:cNvCnPr/>
                        <wps:spPr>
                          <a:xfrm>
                            <a:off x="681" y="150"/>
                            <a:ext cx="317" cy="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59" name="文本框 28"/>
                        <wps:cNvSpPr txBox="1"/>
                        <wps:spPr>
                          <a:xfrm>
                            <a:off x="3998" y="0"/>
                            <a:ext cx="681" cy="3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932DEDA" w14:textId="77777777" w:rsidR="005C36C1" w:rsidRDefault="00F9721E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CP I</w:t>
                              </w:r>
                            </w:p>
                            <w:p w14:paraId="6F9C166D" w14:textId="77777777" w:rsidR="005C36C1" w:rsidRDefault="005C36C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0" name="文本框 29"/>
                        <wps:cNvSpPr txBox="1"/>
                        <wps:spPr>
                          <a:xfrm>
                            <a:off x="4995" y="0"/>
                            <a:ext cx="681" cy="3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64B3C16" w14:textId="77777777" w:rsidR="005C36C1" w:rsidRDefault="00F9721E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CP II</w:t>
                              </w:r>
                            </w:p>
                            <w:p w14:paraId="5F4CD2E2" w14:textId="77777777" w:rsidR="005C36C1" w:rsidRDefault="005C36C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1" name="文本框 30"/>
                        <wps:cNvSpPr txBox="1"/>
                        <wps:spPr>
                          <a:xfrm>
                            <a:off x="6011" y="0"/>
                            <a:ext cx="681" cy="3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71AD945" w14:textId="77777777" w:rsidR="005C36C1" w:rsidRDefault="00F9721E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PP I</w:t>
                              </w:r>
                            </w:p>
                            <w:p w14:paraId="4C0DF904" w14:textId="77777777" w:rsidR="005C36C1" w:rsidRDefault="005C36C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2" name="文本框 31"/>
                        <wps:cNvSpPr txBox="1"/>
                        <wps:spPr>
                          <a:xfrm>
                            <a:off x="7006" y="0"/>
                            <a:ext cx="681" cy="3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FFC52D6" w14:textId="77777777" w:rsidR="005C36C1" w:rsidRDefault="00F9721E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PPII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3" name="自选图形 32"/>
                        <wps:cNvCnPr/>
                        <wps:spPr>
                          <a:xfrm>
                            <a:off x="2683" y="151"/>
                            <a:ext cx="317" cy="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4" name="自选图形 33"/>
                        <wps:cNvCnPr/>
                        <wps:spPr>
                          <a:xfrm>
                            <a:off x="3681" y="150"/>
                            <a:ext cx="317" cy="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5" name="自选图形 34"/>
                        <wps:cNvCnPr/>
                        <wps:spPr>
                          <a:xfrm>
                            <a:off x="4679" y="151"/>
                            <a:ext cx="317" cy="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6" name="自选图形 35"/>
                        <wps:cNvCnPr/>
                        <wps:spPr>
                          <a:xfrm>
                            <a:off x="5694" y="150"/>
                            <a:ext cx="317" cy="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7" name="自选图形 36"/>
                        <wps:cNvCnPr/>
                        <wps:spPr>
                          <a:xfrm>
                            <a:off x="6689" y="150"/>
                            <a:ext cx="317" cy="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8" name="自选图形 37"/>
                        <wps:cNvCnPr/>
                        <wps:spPr>
                          <a:xfrm>
                            <a:off x="7314" y="313"/>
                            <a:ext cx="0" cy="231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69" name="自选图形 38"/>
                        <wps:cNvCnPr/>
                        <wps:spPr>
                          <a:xfrm flipH="1">
                            <a:off x="315" y="544"/>
                            <a:ext cx="6999" cy="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0" name="自选图形 39"/>
                        <wps:cNvCnPr/>
                        <wps:spPr>
                          <a:xfrm flipV="1">
                            <a:off x="315" y="313"/>
                            <a:ext cx="0" cy="231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AF8D30" id="组合 41" o:spid="_x0000_s1046" style="position:absolute;left:0;text-align:left;margin-left:2.85pt;margin-top:10.35pt;width:384.35pt;height:27.2pt;z-index:251699200" coordsize="7687,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">
                <v:shape id="_x0000_s1047" type="#_x0000_t202" style="position:absolute;width:68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">
                  <v:textbox inset="0,0,0,0">
                    <w:txbxContent>
                      <w:p w14:paraId="3604ADC2" w14:textId="77777777" w:rsidR="005C36C1" w:rsidRDefault="00F9721E">
                        <w:pPr>
                          <w:jc w:val="center"/>
                        </w:pPr>
                        <w:r>
                          <w:t>A</w:t>
                        </w:r>
                        <w:r>
                          <w:rPr>
                            <w:rFonts w:hint="eastAsia"/>
                          </w:rPr>
                          <w:t>uto</w:t>
                        </w:r>
                      </w:p>
                    </w:txbxContent>
                  </v:textbox>
                </v:shape>
                <v:shape id="_x0000_s1048" type="#_x0000_t202" style="position:absolute;left:998;width:68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">
                  <v:textbox inset="0,0,0,0">
                    <w:txbxContent>
                      <w:p w14:paraId="24391528" w14:textId="77777777" w:rsidR="005C36C1" w:rsidRDefault="00F9721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I</w:t>
                        </w:r>
                      </w:p>
                      <w:p w14:paraId="3CED7639" w14:textId="77777777" w:rsidR="005C36C1" w:rsidRDefault="005C36C1"/>
                    </w:txbxContent>
                  </v:textbox>
                </v:shape>
                <v:shape id="_x0000_s1049" type="#_x0000_t202" style="position:absolute;left:1996;width:68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">
                  <v:textbox inset="0,0,0,0">
                    <w:txbxContent>
                      <w:p w14:paraId="50379C0E" w14:textId="77777777" w:rsidR="005C36C1" w:rsidRDefault="00F9721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II</w:t>
                        </w:r>
                      </w:p>
                      <w:p w14:paraId="006AAA05" w14:textId="77777777" w:rsidR="005C36C1" w:rsidRDefault="005C36C1"/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25" o:spid="_x0000_s1050" type="#_x0000_t32" style="position:absolute;left:1679;top:151;width:3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">
                  <v:stroke endarrow="block" joinstyle="bevel"/>
                </v:shape>
                <v:shape id="_x0000_s1051" type="#_x0000_t202" style="position:absolute;left:3000;width:68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">
                  <v:textbox inset="0,0,0,0">
                    <w:txbxContent>
                      <w:p w14:paraId="556885C6" w14:textId="77777777" w:rsidR="005C36C1" w:rsidRDefault="00F9721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III</w:t>
                        </w:r>
                      </w:p>
                      <w:p w14:paraId="25E0E7BE" w14:textId="77777777" w:rsidR="005C36C1" w:rsidRDefault="005C36C1"/>
                    </w:txbxContent>
                  </v:textbox>
                </v:shape>
                <v:shape id="自选图形 27" o:spid="_x0000_s1052" type="#_x0000_t32" style="position:absolute;left:681;top:150;width:3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">
                  <v:stroke endarrow="block" joinstyle="bevel"/>
                </v:shape>
                <v:shape id="_x0000_s1053" type="#_x0000_t202" style="position:absolute;left:3998;width:68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">
                  <v:textbox inset="0,0,0,0">
                    <w:txbxContent>
                      <w:p w14:paraId="3932DEDA" w14:textId="77777777" w:rsidR="005C36C1" w:rsidRDefault="00F9721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CP I</w:t>
                        </w:r>
                      </w:p>
                      <w:p w14:paraId="6F9C166D" w14:textId="77777777" w:rsidR="005C36C1" w:rsidRDefault="005C36C1">
                        <w:pPr>
                          <w:jc w:val="center"/>
                        </w:pPr>
                      </w:p>
                    </w:txbxContent>
                  </v:textbox>
                </v:shape>
                <v:shape id="_x0000_s1054" type="#_x0000_t202" style="position:absolute;left:4995;width:68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">
                  <v:textbox inset="0,0,0,0">
                    <w:txbxContent>
                      <w:p w14:paraId="164B3C16" w14:textId="77777777" w:rsidR="005C36C1" w:rsidRDefault="00F9721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CP II</w:t>
                        </w:r>
                      </w:p>
                      <w:p w14:paraId="5F4CD2E2" w14:textId="77777777" w:rsidR="005C36C1" w:rsidRDefault="005C36C1">
                        <w:pPr>
                          <w:jc w:val="center"/>
                        </w:pPr>
                      </w:p>
                    </w:txbxContent>
                  </v:textbox>
                </v:shape>
                <v:shape id="_x0000_s1055" type="#_x0000_t202" style="position:absolute;left:6011;width:68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">
                  <v:textbox inset="0,0,0,0">
                    <w:txbxContent>
                      <w:p w14:paraId="271AD945" w14:textId="77777777" w:rsidR="005C36C1" w:rsidRDefault="00F9721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PP I</w:t>
                        </w:r>
                      </w:p>
                      <w:p w14:paraId="4C0DF904" w14:textId="77777777" w:rsidR="005C36C1" w:rsidRDefault="005C36C1">
                        <w:pPr>
                          <w:jc w:val="center"/>
                        </w:pPr>
                      </w:p>
                    </w:txbxContent>
                  </v:textbox>
                </v:shape>
                <v:shape id="_x0000_s1056" type="#_x0000_t202" style="position:absolute;left:7006;width:68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">
                  <v:textbox inset="0,0,0,0">
                    <w:txbxContent>
                      <w:p w14:paraId="3FFC52D6" w14:textId="77777777" w:rsidR="005C36C1" w:rsidRDefault="00F9721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PPII</w:t>
                        </w:r>
                      </w:p>
                    </w:txbxContent>
                  </v:textbox>
                </v:shape>
                <v:shape id="自选图形 32" o:spid="_x0000_s1057" type="#_x0000_t32" style="position:absolute;left:2683;top:151;width:3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">
                  <v:stroke endarrow="block" joinstyle="bevel"/>
                </v:shape>
                <v:shape id="自选图形 33" o:spid="_x0000_s1058" type="#_x0000_t32" style="position:absolute;left:3681;top:150;width:3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">
                  <v:stroke endarrow="block" joinstyle="bevel"/>
                </v:shape>
                <v:shape id="自选图形 34" o:spid="_x0000_s1059" type="#_x0000_t32" style="position:absolute;left:4679;top:151;width:3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">
                  <v:stroke endarrow="block" joinstyle="bevel"/>
                </v:shape>
                <v:shape id="自选图形 35" o:spid="_x0000_s1060" type="#_x0000_t32" style="position:absolute;left:5694;top:150;width:3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">
                  <v:stroke endarrow="block" joinstyle="bevel"/>
                </v:shape>
                <v:shape id="自选图形 36" o:spid="_x0000_s1061" type="#_x0000_t32" style="position:absolute;left:6689;top:150;width:3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">
                  <v:stroke endarrow="block" joinstyle="bevel"/>
                </v:shape>
                <v:shape id="自选图形 37" o:spid="_x0000_s1062" type="#_x0000_t32" style="position:absolute;left:7314;top:313;width:0;height:2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">
                  <v:stroke joinstyle="bevel"/>
                </v:shape>
                <v:shape id="自选图形 38" o:spid="_x0000_s1063" type="#_x0000_t32" style="position:absolute;left:315;top:544;width:699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">
                  <v:stroke joinstyle="bevel"/>
                </v:shape>
                <v:shape id="自选图形 39" o:spid="_x0000_s1064" type="#_x0000_t32" style="position:absolute;left:315;top:313;width:0;height:2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">
                  <v:stroke endarrow="block" joinstyle="bevel"/>
                </v:shape>
              </v:group>
            </w:pict>
          </mc:Fallback>
        </mc:AlternateContent>
      </w:r>
    </w:p>
    <w:p w14:paraId="34308196" w14:textId="77777777" w:rsidR="005C36C1" w:rsidRPr="00F9721E" w:rsidRDefault="005C36C1">
      <w:pPr>
        <w:rPr>
          <w:sz w:val="24"/>
          <w:lang w:val="ru-RU"/>
        </w:rPr>
      </w:pPr>
    </w:p>
    <w:p w14:paraId="43E81E4D" w14:textId="77777777" w:rsidR="005C36C1" w:rsidRPr="00F9721E" w:rsidRDefault="005C36C1">
      <w:pPr>
        <w:rPr>
          <w:sz w:val="24"/>
          <w:lang w:val="ru-RU"/>
        </w:rPr>
      </w:pPr>
    </w:p>
    <w:p w14:paraId="3ADF3C66" w14:textId="77777777" w:rsidR="005C36C1" w:rsidRPr="00F9721E" w:rsidRDefault="00F9721E">
      <w:pPr>
        <w:jc w:val="center"/>
        <w:rPr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>Рис. 9</w:t>
      </w:r>
    </w:p>
    <w:p w14:paraId="211CF963" w14:textId="77777777" w:rsidR="005C36C1" w:rsidRPr="00F9721E" w:rsidRDefault="00F9721E">
      <w:pPr>
        <w:rPr>
          <w:rFonts w:ascii="Times New Roman" w:hAnsi="Times New Roman" w:cs="Times New Roman"/>
          <w:sz w:val="24"/>
          <w:lang w:val="ru-RU"/>
        </w:rPr>
      </w:pPr>
      <w:r w:rsidRPr="00F9721E">
        <w:rPr>
          <w:rFonts w:hint="eastAsia"/>
          <w:sz w:val="24"/>
          <w:lang w:val="ru-RU"/>
        </w:rPr>
        <w:t>②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Насос </w:t>
      </w:r>
      <w:r>
        <w:rPr>
          <w:rFonts w:ascii="Times New Roman" w:hAnsi="Times New Roman" w:cs="Times New Roman"/>
          <w:sz w:val="24"/>
          <w:lang w:val="ru-RU"/>
        </w:rPr>
        <w:t xml:space="preserve">перейдет в режим энергосбережения при </w:t>
      </w:r>
      <w:r>
        <w:rPr>
          <w:rFonts w:ascii="Times New Roman" w:hAnsi="Times New Roman" w:cs="Times New Roman"/>
          <w:sz w:val="24"/>
          <w:lang w:val="ru-RU"/>
        </w:rPr>
        <w:t xml:space="preserve">включении </w:t>
      </w:r>
      <w:r w:rsidRPr="00F9721E">
        <w:rPr>
          <w:rFonts w:ascii="Times New Roman" w:hAnsi="Times New Roman" w:cs="Times New Roman"/>
          <w:sz w:val="24"/>
          <w:lang w:val="ru-RU"/>
        </w:rPr>
        <w:t>кнопк</w:t>
      </w:r>
      <w:r>
        <w:rPr>
          <w:rFonts w:ascii="Times New Roman" w:hAnsi="Times New Roman" w:cs="Times New Roman"/>
          <w:sz w:val="24"/>
          <w:lang w:val="ru-RU"/>
        </w:rPr>
        <w:t>и</w:t>
      </w:r>
      <w:r w:rsidRPr="00F9721E">
        <w:rPr>
          <w:rFonts w:ascii="Times New Roman" w:hAnsi="Times New Roman" w:cs="Times New Roman" w:hint="eastAsia"/>
          <w:sz w:val="24"/>
          <w:lang w:val="ru-RU"/>
        </w:rPr>
        <w:t xml:space="preserve"> «</w:t>
      </w:r>
      <w:r w:rsidRPr="00F9721E">
        <w:rPr>
          <w:rFonts w:ascii="Times New Roman" w:hAnsi="Times New Roman" w:cs="Times New Roman"/>
          <w:sz w:val="24"/>
          <w:lang w:val="ru-RU"/>
        </w:rPr>
        <w:t>Ночн</w:t>
      </w:r>
      <w:r>
        <w:rPr>
          <w:rFonts w:ascii="Times New Roman" w:hAnsi="Times New Roman" w:cs="Times New Roman"/>
          <w:sz w:val="24"/>
          <w:lang w:val="ru-RU"/>
        </w:rPr>
        <w:t>ой режим</w:t>
      </w:r>
      <w:r w:rsidRPr="00F9721E">
        <w:rPr>
          <w:rFonts w:ascii="Times New Roman" w:hAnsi="Times New Roman" w:cs="Times New Roman"/>
          <w:sz w:val="24"/>
          <w:lang w:val="ru-RU"/>
        </w:rPr>
        <w:t>»</w:t>
      </w:r>
      <w:r>
        <w:rPr>
          <w:rFonts w:ascii="Times New Roman" w:hAnsi="Times New Roman" w:cs="Times New Roman"/>
          <w:sz w:val="24"/>
          <w:lang w:val="ru-RU"/>
        </w:rPr>
        <w:t>.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Ночн</w:t>
      </w:r>
      <w:r>
        <w:rPr>
          <w:rFonts w:ascii="Times New Roman" w:hAnsi="Times New Roman" w:cs="Times New Roman"/>
          <w:sz w:val="24"/>
          <w:lang w:val="ru-RU"/>
        </w:rPr>
        <w:t>ой режим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доступен только в тех случаях, когда </w:t>
      </w:r>
      <w:r>
        <w:rPr>
          <w:rFonts w:ascii="Times New Roman" w:hAnsi="Times New Roman" w:cs="Times New Roman"/>
          <w:sz w:val="24"/>
          <w:lang w:val="ru-RU"/>
        </w:rPr>
        <w:t>режим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 установлен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sz w:val="24"/>
          <w:lang w:val="ru-RU"/>
        </w:rPr>
        <w:t xml:space="preserve">в </w:t>
      </w:r>
      <w:r>
        <w:rPr>
          <w:rFonts w:ascii="Times New Roman" w:hAnsi="Times New Roman" w:cs="Times New Roman" w:hint="eastAsia"/>
          <w:sz w:val="24"/>
        </w:rPr>
        <w:t>AUTO</w:t>
      </w:r>
      <w:r>
        <w:rPr>
          <w:rFonts w:ascii="Times New Roman" w:hAnsi="Times New Roman" w:cs="Times New Roman" w:hint="eastAsia"/>
          <w:sz w:val="24"/>
        </w:rPr>
        <w:t>、</w:t>
      </w:r>
      <w:r>
        <w:rPr>
          <w:rFonts w:ascii="Times New Roman" w:hAnsi="Times New Roman" w:cs="Times New Roman" w:hint="eastAsia"/>
          <w:sz w:val="24"/>
        </w:rPr>
        <w:t>PPI</w:t>
      </w:r>
      <w:r>
        <w:rPr>
          <w:rFonts w:ascii="Times New Roman" w:hAnsi="Times New Roman" w:cs="Times New Roman" w:hint="eastAsia"/>
          <w:sz w:val="24"/>
        </w:rPr>
        <w:t>、</w:t>
      </w:r>
      <w:r>
        <w:rPr>
          <w:rFonts w:ascii="Times New Roman" w:hAnsi="Times New Roman" w:cs="Times New Roman" w:hint="eastAsia"/>
          <w:sz w:val="24"/>
        </w:rPr>
        <w:t>PPII</w:t>
      </w:r>
      <w:r>
        <w:rPr>
          <w:rFonts w:ascii="Times New Roman" w:hAnsi="Times New Roman" w:cs="Times New Roman" w:hint="eastAsia"/>
          <w:sz w:val="24"/>
        </w:rPr>
        <w:t>、</w:t>
      </w:r>
      <w:r>
        <w:rPr>
          <w:rFonts w:ascii="Times New Roman" w:hAnsi="Times New Roman" w:cs="Times New Roman" w:hint="eastAsia"/>
          <w:sz w:val="24"/>
        </w:rPr>
        <w:t>CPI</w:t>
      </w:r>
      <w:r>
        <w:rPr>
          <w:rFonts w:ascii="Times New Roman" w:hAnsi="Times New Roman" w:cs="Times New Roman" w:hint="eastAsia"/>
          <w:sz w:val="24"/>
        </w:rPr>
        <w:t>、</w:t>
      </w:r>
      <w:r>
        <w:rPr>
          <w:rFonts w:ascii="Times New Roman" w:hAnsi="Times New Roman" w:cs="Times New Roman" w:hint="eastAsia"/>
          <w:sz w:val="24"/>
        </w:rPr>
        <w:t>CPII</w:t>
      </w:r>
      <w:r w:rsidRPr="00F9721E">
        <w:rPr>
          <w:rFonts w:ascii="Times New Roman" w:hAnsi="Times New Roman" w:cs="Times New Roman" w:hint="eastAsia"/>
          <w:sz w:val="24"/>
          <w:lang w:val="ru-RU"/>
        </w:rPr>
        <w:t>.</w:t>
      </w:r>
    </w:p>
    <w:p w14:paraId="6F9806C1" w14:textId="77777777" w:rsidR="005C36C1" w:rsidRPr="00F9721E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3648185E" w14:textId="77777777" w:rsidR="005C36C1" w:rsidRPr="00F9721E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06DBAA8A" w14:textId="77777777" w:rsidR="005C36C1" w:rsidRDefault="00F9721E">
      <w:pPr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bookmarkStart w:id="6" w:name="OLE_LINK6"/>
      <w:r>
        <w:rPr>
          <w:rFonts w:ascii="Times New Roman" w:hAnsi="Times New Roman" w:cs="Times New Roman"/>
          <w:sz w:val="24"/>
        </w:rPr>
        <w:t>Функции</w:t>
      </w:r>
      <w:bookmarkEnd w:id="6"/>
      <w:r>
        <w:rPr>
          <w:rFonts w:ascii="Times New Roman" w:hAnsi="Times New Roman" w:cs="Times New Roman"/>
          <w:sz w:val="24"/>
        </w:rPr>
        <w:t xml:space="preserve"> разных </w:t>
      </w:r>
      <w:r>
        <w:rPr>
          <w:rFonts w:ascii="Times New Roman" w:hAnsi="Times New Roman" w:cs="Times New Roman"/>
          <w:sz w:val="24"/>
        </w:rPr>
        <w:t>моделей</w:t>
      </w:r>
    </w:p>
    <w:tbl>
      <w:tblPr>
        <w:tblStyle w:val="a5"/>
        <w:tblW w:w="9286" w:type="dxa"/>
        <w:tblLayout w:type="fixed"/>
        <w:tblLook w:val="04A0" w:firstRow="1" w:lastRow="0" w:firstColumn="1" w:lastColumn="0" w:noHBand="0" w:noVBand="1"/>
      </w:tblPr>
      <w:tblGrid>
        <w:gridCol w:w="1180"/>
        <w:gridCol w:w="2264"/>
        <w:gridCol w:w="5842"/>
      </w:tblGrid>
      <w:tr w:rsidR="005C36C1" w14:paraId="0E9F290D" w14:textId="77777777">
        <w:trPr>
          <w:trHeight w:val="659"/>
        </w:trPr>
        <w:tc>
          <w:tcPr>
            <w:tcW w:w="1180" w:type="dxa"/>
          </w:tcPr>
          <w:p w14:paraId="342A2230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Модель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</w:p>
        </w:tc>
        <w:tc>
          <w:tcPr>
            <w:tcW w:w="2264" w:type="dxa"/>
          </w:tcPr>
          <w:p w14:paraId="4F6E4BCD" w14:textId="77777777" w:rsidR="005C36C1" w:rsidRDefault="00F9721E">
            <w:pPr>
              <w:ind w:left="240" w:hangingChars="100" w:hanging="24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</w:rPr>
              <w:t>Опис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ание</w:t>
            </w:r>
          </w:p>
          <w:p w14:paraId="555ED26F" w14:textId="77777777" w:rsidR="005C36C1" w:rsidRDefault="00F9721E">
            <w:pPr>
              <w:ind w:left="240" w:hangingChars="100" w:hanging="24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моделей</w:t>
            </w:r>
          </w:p>
        </w:tc>
        <w:tc>
          <w:tcPr>
            <w:tcW w:w="5842" w:type="dxa"/>
          </w:tcPr>
          <w:p w14:paraId="31BBD9CC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Функции</w:t>
            </w:r>
          </w:p>
        </w:tc>
      </w:tr>
      <w:tr w:rsidR="005C36C1" w:rsidRPr="00F9721E" w14:paraId="40EDBB60" w14:textId="77777777">
        <w:tc>
          <w:tcPr>
            <w:tcW w:w="1180" w:type="dxa"/>
          </w:tcPr>
          <w:p w14:paraId="0AF68535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Automatic</w:t>
            </w:r>
          </w:p>
        </w:tc>
        <w:tc>
          <w:tcPr>
            <w:tcW w:w="2264" w:type="dxa"/>
          </w:tcPr>
          <w:p w14:paraId="2E60FF8C" w14:textId="77777777" w:rsidR="005C36C1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Автоматическая настройка</w:t>
            </w:r>
          </w:p>
        </w:tc>
        <w:tc>
          <w:tcPr>
            <w:tcW w:w="5842" w:type="dxa"/>
          </w:tcPr>
          <w:p w14:paraId="5A3867AA" w14:textId="77777777" w:rsidR="005C36C1" w:rsidRPr="00F9721E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Насос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автоматически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настраивает соответствующую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производительность, р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егулирует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рабочие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характеристики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насоса в соответствии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с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фактическим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показателем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расхода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теплоносителя. Регулировка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рабочих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характеристик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насоса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происходит постепенно, поэтому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рекомендуется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эксплуатировать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насос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в режиме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Automatic</w:t>
            </w:r>
            <w:r>
              <w:rPr>
                <w:rFonts w:ascii="Times New Roman" w:hAnsi="Times New Roman" w:cs="Times New Roman"/>
                <w:szCs w:val="21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мини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мум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неделю,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прежде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чем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изменить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eastAsia="SimSun" w:hAnsi="Times New Roman" w:cs="Times New Roman"/>
                <w:sz w:val="24"/>
                <w:lang w:val="ru-RU"/>
              </w:rPr>
              <w:t>настройку</w:t>
            </w:r>
          </w:p>
        </w:tc>
      </w:tr>
      <w:tr w:rsidR="005C36C1" w:rsidRPr="00F9721E" w14:paraId="24BE0B7C" w14:textId="77777777">
        <w:tc>
          <w:tcPr>
            <w:tcW w:w="1180" w:type="dxa"/>
          </w:tcPr>
          <w:p w14:paraId="7B3A2AD0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PPI</w:t>
            </w:r>
          </w:p>
        </w:tc>
        <w:tc>
          <w:tcPr>
            <w:tcW w:w="2264" w:type="dxa"/>
          </w:tcPr>
          <w:p w14:paraId="01895EB5" w14:textId="77777777" w:rsidR="005C36C1" w:rsidRDefault="00F9721E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Режим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минимального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пропорционально</w:t>
            </w:r>
            <w:r>
              <w:rPr>
                <w:rFonts w:ascii="Times New Roman" w:hAnsi="Times New Roman" w:cs="Times New Roman"/>
                <w:sz w:val="24"/>
              </w:rPr>
              <w:t>го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давления</w:t>
            </w:r>
          </w:p>
        </w:tc>
        <w:tc>
          <w:tcPr>
            <w:tcW w:w="5842" w:type="dxa"/>
          </w:tcPr>
          <w:p w14:paraId="0E030406" w14:textId="77777777" w:rsidR="005C36C1" w:rsidRPr="00F9721E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>Рабочая точка насоса изменяется с минимальным пропорциональным давлением</w:t>
            </w:r>
            <w:r>
              <w:rPr>
                <w:rFonts w:ascii="Times New Roman" w:hAnsi="Times New Roman" w:cs="Times New Roman"/>
                <w:sz w:val="24"/>
                <w:szCs w:val="3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32"/>
                <w:lang w:val="ru-RU"/>
              </w:rPr>
              <w:t xml:space="preserve">требуемым </w:t>
            </w: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 xml:space="preserve">расходом </w:t>
            </w:r>
            <w:r>
              <w:rPr>
                <w:rFonts w:ascii="Times New Roman" w:hAnsi="Times New Roman" w:cs="Times New Roman"/>
                <w:color w:val="FF0000"/>
                <w:sz w:val="24"/>
                <w:szCs w:val="3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  <w:lang w:val="ru-RU"/>
              </w:rPr>
              <w:t>системы</w:t>
            </w: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 xml:space="preserve"> Давление насоса будет ниже при уменьшении расхода</w:t>
            </w:r>
            <w:r>
              <w:rPr>
                <w:rFonts w:ascii="Times New Roman" w:hAnsi="Times New Roman" w:cs="Times New Roman"/>
                <w:sz w:val="24"/>
                <w:szCs w:val="32"/>
                <w:lang w:val="ru-RU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 xml:space="preserve"> будет выше при увеличении расхода</w:t>
            </w:r>
          </w:p>
        </w:tc>
      </w:tr>
      <w:tr w:rsidR="005C36C1" w:rsidRPr="00F9721E" w14:paraId="5A05BE64" w14:textId="77777777">
        <w:trPr>
          <w:trHeight w:val="1595"/>
        </w:trPr>
        <w:tc>
          <w:tcPr>
            <w:tcW w:w="1180" w:type="dxa"/>
          </w:tcPr>
          <w:p w14:paraId="29CB66F5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PPII</w:t>
            </w:r>
          </w:p>
        </w:tc>
        <w:tc>
          <w:tcPr>
            <w:tcW w:w="2264" w:type="dxa"/>
          </w:tcPr>
          <w:p w14:paraId="7B398B19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Режим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максимального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пропорционально</w:t>
            </w:r>
            <w:r>
              <w:rPr>
                <w:rFonts w:ascii="Times New Roman" w:hAnsi="Times New Roman" w:cs="Times New Roman"/>
                <w:sz w:val="24"/>
              </w:rPr>
              <w:t>го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давления</w:t>
            </w:r>
          </w:p>
        </w:tc>
        <w:tc>
          <w:tcPr>
            <w:tcW w:w="5842" w:type="dxa"/>
          </w:tcPr>
          <w:p w14:paraId="699A2837" w14:textId="77777777" w:rsidR="005C36C1" w:rsidRPr="00F9721E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>Рабочая точка насоса изменяется с м</w:t>
            </w:r>
            <w:r>
              <w:rPr>
                <w:rFonts w:ascii="Times New Roman" w:hAnsi="Times New Roman" w:cs="Times New Roman"/>
                <w:sz w:val="24"/>
                <w:szCs w:val="32"/>
                <w:lang w:val="ru-RU"/>
              </w:rPr>
              <w:t>аксималь</w:t>
            </w: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>ным пропорциональным давлением</w:t>
            </w:r>
            <w:r>
              <w:rPr>
                <w:rFonts w:ascii="Times New Roman" w:hAnsi="Times New Roman" w:cs="Times New Roman"/>
                <w:sz w:val="24"/>
                <w:szCs w:val="3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32"/>
                <w:lang w:val="ru-RU"/>
              </w:rPr>
              <w:t xml:space="preserve">требуемым </w:t>
            </w: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 xml:space="preserve">расходом </w:t>
            </w:r>
            <w:r>
              <w:rPr>
                <w:rFonts w:ascii="Times New Roman" w:hAnsi="Times New Roman" w:cs="Times New Roman"/>
                <w:sz w:val="24"/>
                <w:szCs w:val="32"/>
                <w:lang w:val="ru-RU"/>
              </w:rPr>
              <w:t>системы</w:t>
            </w:r>
            <w:r>
              <w:rPr>
                <w:rFonts w:ascii="Times New Roman" w:hAnsi="Times New Roman" w:cs="Times New Roman"/>
                <w:color w:val="FF0000"/>
                <w:sz w:val="24"/>
                <w:szCs w:val="32"/>
                <w:lang w:val="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 xml:space="preserve"> Давление насоса будет ниже при уменьшении расхода</w:t>
            </w:r>
            <w:r>
              <w:rPr>
                <w:rFonts w:ascii="Times New Roman" w:hAnsi="Times New Roman" w:cs="Times New Roman"/>
                <w:sz w:val="24"/>
                <w:szCs w:val="32"/>
                <w:lang w:val="ru-RU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32"/>
                <w:lang w:val="ru"/>
              </w:rPr>
              <w:t xml:space="preserve"> будет выше при увеличении расхода</w:t>
            </w:r>
            <w:r>
              <w:rPr>
                <w:rFonts w:ascii="Times New Roman" w:hAnsi="Times New Roman" w:cs="Times New Roman"/>
                <w:sz w:val="24"/>
                <w:szCs w:val="32"/>
                <w:lang w:val="ru-RU"/>
              </w:rPr>
              <w:t>.</w:t>
            </w:r>
          </w:p>
        </w:tc>
      </w:tr>
      <w:tr w:rsidR="005C36C1" w14:paraId="05D085B2" w14:textId="77777777">
        <w:tc>
          <w:tcPr>
            <w:tcW w:w="1180" w:type="dxa"/>
          </w:tcPr>
          <w:p w14:paraId="2965D833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CPI</w:t>
            </w:r>
          </w:p>
        </w:tc>
        <w:tc>
          <w:tcPr>
            <w:tcW w:w="2264" w:type="dxa"/>
          </w:tcPr>
          <w:p w14:paraId="4323D626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Режим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минимального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постоянного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давления</w:t>
            </w:r>
          </w:p>
        </w:tc>
        <w:tc>
          <w:tcPr>
            <w:tcW w:w="5842" w:type="dxa"/>
          </w:tcPr>
          <w:p w14:paraId="50DB3D6E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Рабочая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точка насоса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изменяет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ся в соответствии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расход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ом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систем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ы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на основе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к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ривой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минимального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постоянного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давления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</w:rPr>
              <w:t>Постоянно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давл</w:t>
            </w:r>
            <w:bookmarkStart w:id="7" w:name="OLE_LINK7"/>
            <w:r>
              <w:rPr>
                <w:rFonts w:ascii="Times New Roman" w:hAnsi="Times New Roman" w:cs="Times New Roman"/>
                <w:sz w:val="24"/>
              </w:rPr>
              <w:t>е</w:t>
            </w:r>
            <w:bookmarkEnd w:id="7"/>
            <w:r>
              <w:rPr>
                <w:rFonts w:ascii="Times New Roman" w:hAnsi="Times New Roman" w:cs="Times New Roman"/>
                <w:sz w:val="24"/>
              </w:rPr>
              <w:t>ние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не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имеет никакого отношения к </w:t>
            </w:r>
            <w:r>
              <w:rPr>
                <w:rFonts w:ascii="Times New Roman" w:hAnsi="Times New Roman" w:cs="Times New Roman"/>
                <w:sz w:val="24"/>
              </w:rPr>
              <w:t>расход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у</w:t>
            </w:r>
            <w:r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</w:tr>
      <w:tr w:rsidR="005C36C1" w14:paraId="1C7DB503" w14:textId="77777777">
        <w:trPr>
          <w:trHeight w:val="1253"/>
        </w:trPr>
        <w:tc>
          <w:tcPr>
            <w:tcW w:w="1180" w:type="dxa"/>
          </w:tcPr>
          <w:p w14:paraId="2BA5C440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CPII</w:t>
            </w:r>
          </w:p>
        </w:tc>
        <w:tc>
          <w:tcPr>
            <w:tcW w:w="2264" w:type="dxa"/>
          </w:tcPr>
          <w:p w14:paraId="116682C6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Режим </w:t>
            </w:r>
            <w:r>
              <w:rPr>
                <w:rFonts w:ascii="Times New Roman" w:hAnsi="Times New Roman" w:cs="Times New Roman"/>
                <w:sz w:val="24"/>
              </w:rPr>
              <w:t>максимального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постоянного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давления</w:t>
            </w:r>
          </w:p>
        </w:tc>
        <w:tc>
          <w:tcPr>
            <w:tcW w:w="5842" w:type="dxa"/>
          </w:tcPr>
          <w:p w14:paraId="24B3B043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Рабочая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точка насоса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изменяет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ся в соответствии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расход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ом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систем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ы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на основе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к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ривой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аксимального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постоянного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давления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</w:rPr>
              <w:t>Постоянно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давление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не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имеет никакого отношения к </w:t>
            </w:r>
            <w:r>
              <w:rPr>
                <w:rFonts w:ascii="Times New Roman" w:hAnsi="Times New Roman" w:cs="Times New Roman"/>
                <w:sz w:val="24"/>
              </w:rPr>
              <w:t>расход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у</w:t>
            </w:r>
            <w:r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</w:tr>
      <w:tr w:rsidR="005C36C1" w14:paraId="2ACF10C0" w14:textId="77777777">
        <w:tc>
          <w:tcPr>
            <w:tcW w:w="1180" w:type="dxa"/>
          </w:tcPr>
          <w:p w14:paraId="1D95F02F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III</w:t>
            </w:r>
          </w:p>
        </w:tc>
        <w:tc>
          <w:tcPr>
            <w:tcW w:w="2264" w:type="dxa"/>
          </w:tcPr>
          <w:p w14:paraId="1C2C087A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Фиксированная с</w:t>
            </w:r>
            <w:r>
              <w:rPr>
                <w:rFonts w:ascii="Times New Roman" w:hAnsi="Times New Roman" w:cs="Times New Roman"/>
                <w:sz w:val="24"/>
              </w:rPr>
              <w:t>корость III</w:t>
            </w:r>
          </w:p>
        </w:tc>
        <w:tc>
          <w:tcPr>
            <w:tcW w:w="5842" w:type="dxa"/>
          </w:tcPr>
          <w:p w14:paraId="604DFC25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"/>
              </w:rPr>
              <w:t>Насос работает с постоянной скоростью</w:t>
            </w:r>
            <w:r>
              <w:rPr>
                <w:rFonts w:ascii="Times New Roman" w:hAnsi="Times New Roman" w:cs="Times New Roman"/>
                <w:color w:val="FF0000"/>
                <w:sz w:val="24"/>
                <w:lang w:val="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"/>
              </w:rPr>
              <w:br/>
            </w:r>
            <w:r>
              <w:rPr>
                <w:rFonts w:ascii="Times New Roman" w:hAnsi="Times New Roman" w:cs="Times New Roman"/>
                <w:sz w:val="24"/>
                <w:lang w:val="ru"/>
              </w:rPr>
              <w:br/>
              <w:t xml:space="preserve">В режиме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скорости</w:t>
            </w:r>
            <w:r>
              <w:rPr>
                <w:rFonts w:ascii="Times New Roman" w:hAnsi="Times New Roman" w:cs="Times New Roman"/>
                <w:sz w:val="24"/>
                <w:lang w:val="ru"/>
              </w:rPr>
              <w:t xml:space="preserve"> III насос работает</w:t>
            </w:r>
            <w:r>
              <w:rPr>
                <w:rFonts w:ascii="Times New Roman" w:hAnsi="Times New Roman" w:cs="Times New Roman"/>
                <w:color w:val="FF0000"/>
                <w:sz w:val="24"/>
                <w:lang w:val="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"/>
              </w:rPr>
              <w:t xml:space="preserve">на максимальной кривой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sz w:val="24"/>
                <w:lang w:val="ru"/>
              </w:rPr>
              <w:t xml:space="preserve"> любых условиях работы</w:t>
            </w:r>
            <w:r>
              <w:rPr>
                <w:rFonts w:ascii="Times New Roman" w:hAnsi="Times New Roman" w:cs="Times New Roman"/>
                <w:sz w:val="24"/>
                <w:lang w:val="ru"/>
              </w:rPr>
              <w:br/>
            </w:r>
            <w:r>
              <w:rPr>
                <w:rFonts w:ascii="Times New Roman" w:hAnsi="Times New Roman" w:cs="Times New Roman"/>
                <w:sz w:val="24"/>
                <w:lang w:val="ru"/>
              </w:rPr>
              <w:br/>
              <w:t>Если насос будет установлен со скоростью III за короткое время, насос будет быстро разряжен</w:t>
            </w:r>
          </w:p>
        </w:tc>
      </w:tr>
      <w:tr w:rsidR="005C36C1" w:rsidRPr="00F9721E" w14:paraId="06D7F95F" w14:textId="77777777">
        <w:tc>
          <w:tcPr>
            <w:tcW w:w="1180" w:type="dxa"/>
          </w:tcPr>
          <w:p w14:paraId="64C27282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II</w:t>
            </w:r>
          </w:p>
        </w:tc>
        <w:tc>
          <w:tcPr>
            <w:tcW w:w="2264" w:type="dxa"/>
          </w:tcPr>
          <w:p w14:paraId="12AFE07D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Фиксированная с</w:t>
            </w:r>
            <w:r>
              <w:rPr>
                <w:rFonts w:ascii="Times New Roman" w:hAnsi="Times New Roman" w:cs="Times New Roman"/>
                <w:sz w:val="24"/>
              </w:rPr>
              <w:t>корость II</w:t>
            </w:r>
          </w:p>
        </w:tc>
        <w:tc>
          <w:tcPr>
            <w:tcW w:w="5842" w:type="dxa"/>
          </w:tcPr>
          <w:p w14:paraId="0043C72C" w14:textId="77777777" w:rsidR="005C36C1" w:rsidRPr="00F9721E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Насос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работает с постоянной скоростью</w:t>
            </w:r>
          </w:p>
          <w:p w14:paraId="433C9975" w14:textId="77777777" w:rsidR="005C36C1" w:rsidRPr="00F9721E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режиме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скорости </w:t>
            </w:r>
            <w:r>
              <w:rPr>
                <w:rFonts w:ascii="Times New Roman" w:hAnsi="Times New Roman" w:cs="Times New Roman"/>
                <w:sz w:val="24"/>
              </w:rPr>
              <w:t>II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, насос будет работать на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средне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й кривой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при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любых рабочих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условиях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>.</w:t>
            </w:r>
          </w:p>
        </w:tc>
      </w:tr>
      <w:tr w:rsidR="005C36C1" w:rsidRPr="00F9721E" w14:paraId="5E2B26CB" w14:textId="77777777">
        <w:tc>
          <w:tcPr>
            <w:tcW w:w="1180" w:type="dxa"/>
          </w:tcPr>
          <w:p w14:paraId="26866789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</w:p>
        </w:tc>
        <w:tc>
          <w:tcPr>
            <w:tcW w:w="2264" w:type="dxa"/>
          </w:tcPr>
          <w:p w14:paraId="0D3ECB30" w14:textId="77777777" w:rsidR="005C36C1" w:rsidRDefault="00F97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Фиксированная с</w:t>
            </w:r>
            <w:r>
              <w:rPr>
                <w:rFonts w:ascii="Times New Roman" w:hAnsi="Times New Roman" w:cs="Times New Roman"/>
                <w:sz w:val="24"/>
              </w:rPr>
              <w:t xml:space="preserve">корость 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</w:p>
        </w:tc>
        <w:tc>
          <w:tcPr>
            <w:tcW w:w="5842" w:type="dxa"/>
          </w:tcPr>
          <w:p w14:paraId="3D05B0CD" w14:textId="77777777" w:rsidR="005C36C1" w:rsidRPr="00F9721E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Насос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работает с постоянной скоростью</w:t>
            </w:r>
          </w:p>
          <w:p w14:paraId="1E5C8370" w14:textId="77777777" w:rsidR="005C36C1" w:rsidRPr="00F9721E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режиме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скорости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, насос будет работать на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минимально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й кривой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при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любых рабочих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условиях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>.</w:t>
            </w:r>
          </w:p>
        </w:tc>
      </w:tr>
      <w:tr w:rsidR="005C36C1" w:rsidRPr="00F9721E" w14:paraId="6DB41998" w14:textId="77777777">
        <w:tc>
          <w:tcPr>
            <w:tcW w:w="1180" w:type="dxa"/>
          </w:tcPr>
          <w:p w14:paraId="387C220C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114300" distR="114300" wp14:anchorId="28C58DF0" wp14:editId="3DE2EE74">
                  <wp:extent cx="337185" cy="337185"/>
                  <wp:effectExtent l="0" t="0" r="5715" b="5715"/>
                  <wp:docPr id="72" name="图片 13" descr="888888888888888888888888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3" descr="88888888888888888888888888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85" cy="337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14:paraId="0D32FA35" w14:textId="77777777" w:rsidR="005C36C1" w:rsidRDefault="00F972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Ночн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ой режим</w:t>
            </w:r>
          </w:p>
        </w:tc>
        <w:tc>
          <w:tcPr>
            <w:tcW w:w="5842" w:type="dxa"/>
          </w:tcPr>
          <w:p w14:paraId="77B5808B" w14:textId="77777777" w:rsidR="005C36C1" w:rsidRPr="00F9721E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Насос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перейдёт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в ночной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режим</w:t>
            </w:r>
          </w:p>
          <w:p w14:paraId="091144AB" w14:textId="77777777" w:rsidR="005C36C1" w:rsidRPr="00F9721E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Мощнос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ть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насоса </w:t>
            </w:r>
            <w:r>
              <w:rPr>
                <w:rFonts w:ascii="Times New Roman" w:hAnsi="Times New Roman" w:cs="Times New Roman" w:hint="eastAsia"/>
                <w:sz w:val="24"/>
              </w:rPr>
              <w:t>STAR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-6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составит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38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Вт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после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часовой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работы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, 28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Вт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после двухчасовой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работы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  выключение после 7 часовой работы.</w:t>
            </w:r>
          </w:p>
          <w:p w14:paraId="76840472" w14:textId="77777777" w:rsidR="005C36C1" w:rsidRPr="00F9721E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Мощнос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ть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насоса </w:t>
            </w:r>
            <w:r>
              <w:rPr>
                <w:rFonts w:ascii="Times New Roman" w:hAnsi="Times New Roman" w:cs="Times New Roman" w:hint="eastAsia"/>
                <w:sz w:val="24"/>
              </w:rPr>
              <w:t>STAR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-4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будет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19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Вт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после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часовой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работы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, 13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Вт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после двухчасовой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работы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выключение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через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7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часов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>.</w:t>
            </w:r>
          </w:p>
          <w:p w14:paraId="41AB8FB0" w14:textId="77777777" w:rsidR="005C36C1" w:rsidRPr="00F9721E" w:rsidRDefault="00F9721E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Ночн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ой режим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доступен только в тех случаях, когда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режим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установлен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в </w:t>
            </w:r>
            <w:r>
              <w:rPr>
                <w:rFonts w:ascii="Times New Roman" w:hAnsi="Times New Roman" w:cs="Times New Roman" w:hint="eastAsia"/>
                <w:sz w:val="24"/>
              </w:rPr>
              <w:t>AUTO</w:t>
            </w:r>
            <w:r>
              <w:rPr>
                <w:rFonts w:ascii="Times New Roman" w:hAnsi="Times New Roman" w:cs="Times New Roman" w:hint="eastAsia"/>
                <w:sz w:val="24"/>
              </w:rPr>
              <w:t>、</w:t>
            </w:r>
            <w:r>
              <w:rPr>
                <w:rFonts w:ascii="Times New Roman" w:hAnsi="Times New Roman" w:cs="Times New Roman" w:hint="eastAsia"/>
                <w:sz w:val="24"/>
              </w:rPr>
              <w:t>PPI</w:t>
            </w:r>
            <w:r>
              <w:rPr>
                <w:rFonts w:ascii="Times New Roman" w:hAnsi="Times New Roman" w:cs="Times New Roman" w:hint="eastAsia"/>
                <w:sz w:val="24"/>
              </w:rPr>
              <w:t>、</w:t>
            </w:r>
            <w:r>
              <w:rPr>
                <w:rFonts w:ascii="Times New Roman" w:hAnsi="Times New Roman" w:cs="Times New Roman" w:hint="eastAsia"/>
                <w:sz w:val="24"/>
              </w:rPr>
              <w:t>PPII</w:t>
            </w:r>
            <w:r>
              <w:rPr>
                <w:rFonts w:ascii="Times New Roman" w:hAnsi="Times New Roman" w:cs="Times New Roman" w:hint="eastAsia"/>
                <w:sz w:val="24"/>
              </w:rPr>
              <w:t>、</w:t>
            </w:r>
            <w:r>
              <w:rPr>
                <w:rFonts w:ascii="Times New Roman" w:hAnsi="Times New Roman" w:cs="Times New Roman" w:hint="eastAsia"/>
                <w:sz w:val="24"/>
              </w:rPr>
              <w:t>CPI</w:t>
            </w:r>
            <w:r>
              <w:rPr>
                <w:rFonts w:ascii="Times New Roman" w:hAnsi="Times New Roman" w:cs="Times New Roman" w:hint="eastAsia"/>
                <w:sz w:val="24"/>
              </w:rPr>
              <w:t>、</w:t>
            </w:r>
            <w:r>
              <w:rPr>
                <w:rFonts w:ascii="Times New Roman" w:hAnsi="Times New Roman" w:cs="Times New Roman" w:hint="eastAsia"/>
                <w:sz w:val="24"/>
              </w:rPr>
              <w:t>CPII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>.</w:t>
            </w:r>
          </w:p>
        </w:tc>
      </w:tr>
    </w:tbl>
    <w:p w14:paraId="3146C113" w14:textId="77777777" w:rsidR="005C36C1" w:rsidRPr="00F9721E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0269BC44" w14:textId="77777777" w:rsidR="005C36C1" w:rsidRPr="00F9721E" w:rsidRDefault="005C36C1">
      <w:pPr>
        <w:rPr>
          <w:rFonts w:ascii="Times New Roman" w:hAnsi="Times New Roman" w:cs="Times New Roman"/>
          <w:b/>
          <w:bCs/>
          <w:sz w:val="24"/>
          <w:u w:val="single"/>
          <w:lang w:val="ru-RU"/>
        </w:rPr>
      </w:pPr>
    </w:p>
    <w:p w14:paraId="2D681F52" w14:textId="77777777" w:rsidR="005C36C1" w:rsidRPr="00F9721E" w:rsidRDefault="00F9721E">
      <w:pPr>
        <w:rPr>
          <w:rFonts w:ascii="Times New Roman" w:hAnsi="Times New Roman" w:cs="Times New Roman"/>
          <w:b/>
          <w:bCs/>
          <w:sz w:val="24"/>
          <w:u w:val="single"/>
          <w:lang w:val="ru-RU"/>
        </w:rPr>
      </w:pPr>
      <w:r w:rsidRPr="00F9721E">
        <w:rPr>
          <w:rFonts w:ascii="Times New Roman" w:hAnsi="Times New Roman" w:cs="Times New Roman"/>
          <w:b/>
          <w:bCs/>
          <w:sz w:val="24"/>
          <w:u w:val="single"/>
          <w:lang w:val="ru-RU"/>
        </w:rPr>
        <w:t>Устранение</w:t>
      </w:r>
      <w:r w:rsidRPr="00F9721E">
        <w:rPr>
          <w:rFonts w:ascii="Times New Roman" w:hAnsi="Times New Roman" w:cs="Times New Roman" w:hint="eastAsia"/>
          <w:b/>
          <w:bCs/>
          <w:sz w:val="24"/>
          <w:u w:val="single"/>
          <w:lang w:val="ru-RU"/>
        </w:rPr>
        <w:t xml:space="preserve"> </w:t>
      </w:r>
      <w:r w:rsidRPr="00F9721E">
        <w:rPr>
          <w:rFonts w:ascii="Times New Roman" w:hAnsi="Times New Roman" w:cs="Times New Roman"/>
          <w:b/>
          <w:bCs/>
          <w:sz w:val="24"/>
          <w:u w:val="single"/>
          <w:lang w:val="ru-RU"/>
        </w:rPr>
        <w:t>неисправност</w:t>
      </w:r>
      <w:r>
        <w:rPr>
          <w:rFonts w:ascii="Times New Roman" w:hAnsi="Times New Roman" w:cs="Times New Roman"/>
          <w:b/>
          <w:bCs/>
          <w:sz w:val="24"/>
          <w:u w:val="single"/>
          <w:lang w:val="ru-RU"/>
        </w:rPr>
        <w:t>ей</w:t>
      </w:r>
    </w:p>
    <w:p w14:paraId="0E86637D" w14:textId="77777777" w:rsidR="005C36C1" w:rsidRPr="00F9721E" w:rsidRDefault="00F9721E">
      <w:pPr>
        <w:rPr>
          <w:sz w:val="24"/>
          <w:lang w:val="ru-RU"/>
        </w:rPr>
      </w:pPr>
      <w:r w:rsidRPr="00F9721E">
        <w:rPr>
          <w:rFonts w:ascii="Times New Roman" w:hAnsi="Times New Roman" w:cs="Times New Roman"/>
          <w:b/>
          <w:bCs/>
          <w:sz w:val="24"/>
          <w:u w:val="single"/>
          <w:lang w:val="ru-RU"/>
        </w:rPr>
        <w:t>Внимание</w:t>
      </w:r>
      <w:r w:rsidRPr="00F9721E">
        <w:rPr>
          <w:rFonts w:ascii="Times New Roman" w:hAnsi="Times New Roman" w:cs="Times New Roman" w:hint="eastAsia"/>
          <w:b/>
          <w:bCs/>
          <w:sz w:val="24"/>
          <w:u w:val="single"/>
          <w:lang w:val="ru-RU"/>
        </w:rPr>
        <w:t>!</w:t>
      </w:r>
      <w:r>
        <w:rPr>
          <w:noProof/>
          <w:sz w:val="24"/>
        </w:rPr>
        <w:drawing>
          <wp:inline distT="0" distB="0" distL="114300" distR="114300" wp14:anchorId="45E2AFCF" wp14:editId="247F5F9C">
            <wp:extent cx="456565" cy="402590"/>
            <wp:effectExtent l="0" t="0" r="635" b="16510"/>
            <wp:docPr id="3" name="图片 1" descr="u=2020735161,803274740&amp;fm=116&amp;g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u=2020735161,803274740&amp;fm=116&amp;gp=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4A35C98" w14:textId="77777777" w:rsidR="005C36C1" w:rsidRPr="00F9721E" w:rsidRDefault="00F9721E">
      <w:pPr>
        <w:rPr>
          <w:rFonts w:ascii="Times New Roman" w:hAnsi="Times New Roman" w:cs="Times New Roman"/>
          <w:b/>
          <w:bCs/>
          <w:sz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lang w:val="ru-RU"/>
        </w:rPr>
        <w:t xml:space="preserve">Убедитесь, что </w:t>
      </w:r>
      <w:r w:rsidRPr="00F9721E">
        <w:rPr>
          <w:rFonts w:ascii="Times New Roman" w:hAnsi="Times New Roman" w:cs="Times New Roman" w:hint="eastAsia"/>
          <w:b/>
          <w:bCs/>
          <w:sz w:val="24"/>
          <w:lang w:val="ru-RU"/>
        </w:rPr>
        <w:t xml:space="preserve"> </w:t>
      </w:r>
      <w:r w:rsidRPr="00F9721E">
        <w:rPr>
          <w:rFonts w:ascii="Times New Roman" w:hAnsi="Times New Roman" w:cs="Times New Roman"/>
          <w:b/>
          <w:bCs/>
          <w:sz w:val="24"/>
          <w:lang w:val="ru-RU"/>
        </w:rPr>
        <w:t xml:space="preserve">насос </w:t>
      </w:r>
      <w:r>
        <w:rPr>
          <w:rFonts w:ascii="Times New Roman" w:hAnsi="Times New Roman" w:cs="Times New Roman"/>
          <w:b/>
          <w:bCs/>
          <w:sz w:val="24"/>
          <w:lang w:val="ru-RU"/>
        </w:rPr>
        <w:t>отключён</w:t>
      </w:r>
      <w:r w:rsidRPr="00F9721E">
        <w:rPr>
          <w:rFonts w:ascii="Times New Roman" w:hAnsi="Times New Roman" w:cs="Times New Roman"/>
          <w:b/>
          <w:bCs/>
          <w:sz w:val="24"/>
          <w:lang w:val="ru-RU"/>
        </w:rPr>
        <w:t xml:space="preserve"> и не включа</w:t>
      </w:r>
      <w:r w:rsidRPr="00F9721E">
        <w:rPr>
          <w:rFonts w:ascii="Times New Roman" w:hAnsi="Times New Roman" w:cs="Times New Roman"/>
          <w:b/>
          <w:bCs/>
          <w:sz w:val="24"/>
          <w:lang w:val="ru-RU"/>
        </w:rPr>
        <w:t>й</w:t>
      </w:r>
      <w:r w:rsidRPr="00F9721E">
        <w:rPr>
          <w:rFonts w:ascii="Times New Roman" w:hAnsi="Times New Roman" w:cs="Times New Roman"/>
          <w:b/>
          <w:bCs/>
          <w:sz w:val="24"/>
          <w:lang w:val="ru-RU"/>
        </w:rPr>
        <w:t xml:space="preserve">те 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его во время </w:t>
      </w:r>
      <w:r w:rsidRPr="00F9721E">
        <w:rPr>
          <w:rFonts w:ascii="Times New Roman" w:hAnsi="Times New Roman" w:cs="Times New Roman"/>
          <w:b/>
          <w:bCs/>
          <w:sz w:val="24"/>
          <w:lang w:val="ru-RU"/>
        </w:rPr>
        <w:t>технического обслуживания и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ли </w:t>
      </w:r>
      <w:r w:rsidRPr="00F9721E">
        <w:rPr>
          <w:rFonts w:ascii="Times New Roman" w:hAnsi="Times New Roman" w:cs="Times New Roman"/>
          <w:b/>
          <w:bCs/>
          <w:sz w:val="24"/>
          <w:lang w:val="ru-RU"/>
        </w:rPr>
        <w:t>ремонта.</w:t>
      </w:r>
    </w:p>
    <w:tbl>
      <w:tblPr>
        <w:tblStyle w:val="a5"/>
        <w:tblW w:w="9259" w:type="dxa"/>
        <w:tblLayout w:type="fixed"/>
        <w:tblLook w:val="04A0" w:firstRow="1" w:lastRow="0" w:firstColumn="1" w:lastColumn="0" w:noHBand="0" w:noVBand="1"/>
      </w:tblPr>
      <w:tblGrid>
        <w:gridCol w:w="1854"/>
        <w:gridCol w:w="3120"/>
        <w:gridCol w:w="4285"/>
      </w:tblGrid>
      <w:tr w:rsidR="005C36C1" w14:paraId="37B08044" w14:textId="77777777">
        <w:tc>
          <w:tcPr>
            <w:tcW w:w="1854" w:type="dxa"/>
            <w:vAlign w:val="center"/>
          </w:tcPr>
          <w:p w14:paraId="1A24172D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Неисправность</w:t>
            </w:r>
          </w:p>
        </w:tc>
        <w:tc>
          <w:tcPr>
            <w:tcW w:w="3120" w:type="dxa"/>
            <w:vAlign w:val="center"/>
          </w:tcPr>
          <w:p w14:paraId="7599D8A9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Индикация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неисправностей</w:t>
            </w:r>
          </w:p>
        </w:tc>
        <w:tc>
          <w:tcPr>
            <w:tcW w:w="4285" w:type="dxa"/>
            <w:vAlign w:val="center"/>
          </w:tcPr>
          <w:p w14:paraId="2A19B7E4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Решение</w:t>
            </w:r>
          </w:p>
        </w:tc>
      </w:tr>
      <w:tr w:rsidR="005C36C1" w14:paraId="22B11142" w14:textId="77777777">
        <w:trPr>
          <w:trHeight w:val="478"/>
        </w:trPr>
        <w:tc>
          <w:tcPr>
            <w:tcW w:w="1854" w:type="dxa"/>
            <w:vAlign w:val="center"/>
          </w:tcPr>
          <w:p w14:paraId="093593C3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E0</w:t>
            </w:r>
          </w:p>
        </w:tc>
        <w:tc>
          <w:tcPr>
            <w:tcW w:w="3120" w:type="dxa"/>
            <w:vAlign w:val="center"/>
          </w:tcPr>
          <w:p w14:paraId="67725842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Неисправность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IPM</w:t>
            </w:r>
          </w:p>
        </w:tc>
        <w:tc>
          <w:tcPr>
            <w:tcW w:w="4285" w:type="dxa"/>
            <w:vAlign w:val="center"/>
          </w:tcPr>
          <w:p w14:paraId="28B0D390" w14:textId="77777777" w:rsidR="005C36C1" w:rsidRDefault="00F9721E">
            <w:pPr>
              <w:ind w:rightChars="-13" w:right="-27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яжитесь с сервисной службой</w:t>
            </w:r>
          </w:p>
        </w:tc>
      </w:tr>
      <w:tr w:rsidR="005C36C1" w14:paraId="3A20654C" w14:textId="77777777">
        <w:tc>
          <w:tcPr>
            <w:tcW w:w="1854" w:type="dxa"/>
            <w:vAlign w:val="center"/>
          </w:tcPr>
          <w:p w14:paraId="7DEFD190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E2</w:t>
            </w:r>
          </w:p>
        </w:tc>
        <w:tc>
          <w:tcPr>
            <w:tcW w:w="3120" w:type="dxa"/>
            <w:vAlign w:val="center"/>
          </w:tcPr>
          <w:p w14:paraId="7447712D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правильный 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запуск</w:t>
            </w:r>
          </w:p>
        </w:tc>
        <w:tc>
          <w:tcPr>
            <w:tcW w:w="4285" w:type="dxa"/>
            <w:vAlign w:val="center"/>
          </w:tcPr>
          <w:p w14:paraId="73CDD2E4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яжитесь с сервисной службой</w:t>
            </w:r>
          </w:p>
        </w:tc>
      </w:tr>
      <w:tr w:rsidR="005C36C1" w14:paraId="1C45B705" w14:textId="77777777">
        <w:tc>
          <w:tcPr>
            <w:tcW w:w="1854" w:type="dxa"/>
            <w:vAlign w:val="center"/>
          </w:tcPr>
          <w:p w14:paraId="07DAE0D1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lastRenderedPageBreak/>
              <w:t>E3</w:t>
            </w:r>
          </w:p>
        </w:tc>
        <w:tc>
          <w:tcPr>
            <w:tcW w:w="3120" w:type="dxa"/>
            <w:vAlign w:val="center"/>
          </w:tcPr>
          <w:p w14:paraId="72EF5AFC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Защита от сверхтока</w:t>
            </w:r>
          </w:p>
        </w:tc>
        <w:tc>
          <w:tcPr>
            <w:tcW w:w="4285" w:type="dxa"/>
            <w:vAlign w:val="center"/>
          </w:tcPr>
          <w:p w14:paraId="63826410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яжитесь с сервисной службой</w:t>
            </w:r>
          </w:p>
        </w:tc>
      </w:tr>
      <w:tr w:rsidR="005C36C1" w14:paraId="5C772134" w14:textId="77777777">
        <w:tc>
          <w:tcPr>
            <w:tcW w:w="1854" w:type="dxa"/>
            <w:vAlign w:val="center"/>
          </w:tcPr>
          <w:p w14:paraId="398B024C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E4</w:t>
            </w:r>
          </w:p>
        </w:tc>
        <w:tc>
          <w:tcPr>
            <w:tcW w:w="3120" w:type="dxa"/>
            <w:vAlign w:val="center"/>
          </w:tcPr>
          <w:p w14:paraId="24E40264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Защита от скачков напряжения(защита от перенапряжения или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защита от низкого напряжения)</w:t>
            </w:r>
          </w:p>
        </w:tc>
        <w:tc>
          <w:tcPr>
            <w:tcW w:w="4285" w:type="dxa"/>
            <w:vAlign w:val="center"/>
          </w:tcPr>
          <w:p w14:paraId="5A3C7591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Провер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ьте </w:t>
            </w:r>
            <w:r>
              <w:rPr>
                <w:rFonts w:ascii="Times New Roman" w:hAnsi="Times New Roman" w:cs="Times New Roman"/>
                <w:sz w:val="24"/>
              </w:rPr>
              <w:t>напряжени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 xml:space="preserve"> питания</w:t>
            </w:r>
          </w:p>
        </w:tc>
      </w:tr>
      <w:tr w:rsidR="005C36C1" w:rsidRPr="00F9721E" w14:paraId="63B83906" w14:textId="77777777">
        <w:tc>
          <w:tcPr>
            <w:tcW w:w="1854" w:type="dxa"/>
            <w:vAlign w:val="center"/>
          </w:tcPr>
          <w:p w14:paraId="6141A673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E5</w:t>
            </w:r>
          </w:p>
        </w:tc>
        <w:tc>
          <w:tcPr>
            <w:tcW w:w="3120" w:type="dxa"/>
            <w:vAlign w:val="center"/>
          </w:tcPr>
          <w:p w14:paraId="2E9B6C76" w14:textId="77777777" w:rsidR="005C36C1" w:rsidRPr="00F9721E" w:rsidRDefault="00F9721E">
            <w:pP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Защи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та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недостаточного подпора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предотвращение сухого хода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>)</w:t>
            </w:r>
          </w:p>
        </w:tc>
        <w:tc>
          <w:tcPr>
            <w:tcW w:w="4285" w:type="dxa"/>
            <w:vAlign w:val="center"/>
          </w:tcPr>
          <w:p w14:paraId="1B9CA6D0" w14:textId="77777777" w:rsidR="005C36C1" w:rsidRPr="00F9721E" w:rsidRDefault="00F9721E">
            <w:pP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Провер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ьте,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есть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ли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жидкость в системе</w:t>
            </w:r>
          </w:p>
        </w:tc>
      </w:tr>
      <w:tr w:rsidR="005C36C1" w14:paraId="5E96B4E6" w14:textId="77777777">
        <w:tc>
          <w:tcPr>
            <w:tcW w:w="1854" w:type="dxa"/>
            <w:vAlign w:val="center"/>
          </w:tcPr>
          <w:p w14:paraId="2D70959D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P0</w:t>
            </w:r>
          </w:p>
        </w:tc>
        <w:tc>
          <w:tcPr>
            <w:tcW w:w="3120" w:type="dxa"/>
            <w:vAlign w:val="center"/>
          </w:tcPr>
          <w:p w14:paraId="53287A3B" w14:textId="77777777" w:rsidR="005C36C1" w:rsidRPr="00F9721E" w:rsidRDefault="00F9721E">
            <w:pP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Перегруз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ка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по току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U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фазы</w:t>
            </w:r>
          </w:p>
        </w:tc>
        <w:tc>
          <w:tcPr>
            <w:tcW w:w="4285" w:type="dxa"/>
            <w:vAlign w:val="center"/>
          </w:tcPr>
          <w:p w14:paraId="52E60D3D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яжитесь с сервисной службой</w:t>
            </w:r>
          </w:p>
        </w:tc>
      </w:tr>
      <w:tr w:rsidR="005C36C1" w14:paraId="2369275E" w14:textId="77777777">
        <w:tc>
          <w:tcPr>
            <w:tcW w:w="1854" w:type="dxa"/>
            <w:vAlign w:val="center"/>
          </w:tcPr>
          <w:p w14:paraId="56A6D04B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P1</w:t>
            </w:r>
          </w:p>
        </w:tc>
        <w:tc>
          <w:tcPr>
            <w:tcW w:w="3120" w:type="dxa"/>
            <w:vAlign w:val="center"/>
          </w:tcPr>
          <w:p w14:paraId="5891A6EF" w14:textId="77777777" w:rsidR="005C36C1" w:rsidRPr="00F9721E" w:rsidRDefault="00F9721E">
            <w:pP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Перегруз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ка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по току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V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фазы</w:t>
            </w:r>
          </w:p>
        </w:tc>
        <w:tc>
          <w:tcPr>
            <w:tcW w:w="4285" w:type="dxa"/>
            <w:vAlign w:val="center"/>
          </w:tcPr>
          <w:p w14:paraId="66BE08EC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яжитесь с сервисной службой</w:t>
            </w:r>
          </w:p>
        </w:tc>
      </w:tr>
      <w:tr w:rsidR="005C36C1" w14:paraId="0A12B917" w14:textId="77777777">
        <w:tc>
          <w:tcPr>
            <w:tcW w:w="1854" w:type="dxa"/>
            <w:vAlign w:val="center"/>
          </w:tcPr>
          <w:p w14:paraId="14180EA1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P2</w:t>
            </w:r>
          </w:p>
        </w:tc>
        <w:tc>
          <w:tcPr>
            <w:tcW w:w="3120" w:type="dxa"/>
            <w:vAlign w:val="center"/>
          </w:tcPr>
          <w:p w14:paraId="79F5E2EB" w14:textId="77777777" w:rsidR="005C36C1" w:rsidRPr="00F9721E" w:rsidRDefault="00F9721E">
            <w:pP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Перегруз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ка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по току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W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фазы</w:t>
            </w:r>
          </w:p>
        </w:tc>
        <w:tc>
          <w:tcPr>
            <w:tcW w:w="4285" w:type="dxa"/>
            <w:vAlign w:val="center"/>
          </w:tcPr>
          <w:p w14:paraId="690F468F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яжитесь с сервисной службой</w:t>
            </w:r>
          </w:p>
        </w:tc>
      </w:tr>
      <w:tr w:rsidR="005C36C1" w:rsidRPr="00F9721E" w14:paraId="12A402DA" w14:textId="77777777">
        <w:tc>
          <w:tcPr>
            <w:tcW w:w="1854" w:type="dxa"/>
            <w:vAlign w:val="center"/>
          </w:tcPr>
          <w:p w14:paraId="0B53525E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P3</w:t>
            </w:r>
          </w:p>
        </w:tc>
        <w:tc>
          <w:tcPr>
            <w:tcW w:w="3120" w:type="dxa"/>
            <w:vAlign w:val="center"/>
          </w:tcPr>
          <w:p w14:paraId="168B9DAB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Защита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от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аклинивания</w:t>
            </w:r>
          </w:p>
        </w:tc>
        <w:tc>
          <w:tcPr>
            <w:tcW w:w="4285" w:type="dxa"/>
            <w:vAlign w:val="center"/>
          </w:tcPr>
          <w:p w14:paraId="052C6179" w14:textId="77777777" w:rsidR="005C36C1" w:rsidRPr="00F9721E" w:rsidRDefault="00F9721E">
            <w:pPr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Ослаб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ьте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винт № 15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, как указано на рис.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13,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затем поверните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ротор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с помощью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инструмент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а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.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Если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 xml:space="preserve">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нет 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винт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а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, откро</w:t>
            </w:r>
            <w:bookmarkStart w:id="8" w:name="OLE_LINK8"/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>йте</w:t>
            </w:r>
            <w:bookmarkEnd w:id="8"/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двигатель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поверните</w:t>
            </w:r>
            <w:r w:rsidRPr="00F9721E">
              <w:rPr>
                <w:rFonts w:ascii="Times New Roman" w:hAnsi="Times New Roman" w:cs="Times New Roman"/>
                <w:sz w:val="24"/>
                <w:lang w:val="ru-RU"/>
              </w:rPr>
              <w:t xml:space="preserve"> ротор</w:t>
            </w:r>
            <w:r w:rsidRPr="00F9721E">
              <w:rPr>
                <w:rFonts w:ascii="Times New Roman" w:hAnsi="Times New Roman" w:cs="Times New Roman" w:hint="eastAsia"/>
                <w:sz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Насос оснащён керамическим подшипником и в обычных условиях не требует данной процедуры.</w:t>
            </w:r>
          </w:p>
        </w:tc>
      </w:tr>
      <w:tr w:rsidR="005C36C1" w14:paraId="66630791" w14:textId="77777777">
        <w:tc>
          <w:tcPr>
            <w:tcW w:w="1854" w:type="dxa"/>
            <w:vAlign w:val="center"/>
          </w:tcPr>
          <w:p w14:paraId="390E18E6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P4</w:t>
            </w:r>
          </w:p>
        </w:tc>
        <w:tc>
          <w:tcPr>
            <w:tcW w:w="3120" w:type="dxa"/>
            <w:vAlign w:val="center"/>
          </w:tcPr>
          <w:p w14:paraId="6CDDEFC4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Защита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от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ошибочного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запуска</w:t>
            </w:r>
          </w:p>
        </w:tc>
        <w:tc>
          <w:tcPr>
            <w:tcW w:w="4285" w:type="dxa"/>
            <w:vAlign w:val="center"/>
          </w:tcPr>
          <w:p w14:paraId="19442598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яжитесь с сервисной службой</w:t>
            </w:r>
          </w:p>
        </w:tc>
      </w:tr>
      <w:tr w:rsidR="005C36C1" w14:paraId="24E45CAC" w14:textId="77777777">
        <w:tc>
          <w:tcPr>
            <w:tcW w:w="1854" w:type="dxa"/>
            <w:vAlign w:val="center"/>
          </w:tcPr>
          <w:p w14:paraId="00262D3B" w14:textId="77777777" w:rsidR="005C36C1" w:rsidRDefault="00F972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P6</w:t>
            </w:r>
          </w:p>
        </w:tc>
        <w:tc>
          <w:tcPr>
            <w:tcW w:w="3120" w:type="dxa"/>
            <w:vAlign w:val="center"/>
          </w:tcPr>
          <w:p w14:paraId="53A1E4F5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Защита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от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отсутствия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фазы</w:t>
            </w:r>
          </w:p>
        </w:tc>
        <w:tc>
          <w:tcPr>
            <w:tcW w:w="4285" w:type="dxa"/>
            <w:vAlign w:val="center"/>
          </w:tcPr>
          <w:p w14:paraId="04D97183" w14:textId="77777777" w:rsidR="005C36C1" w:rsidRDefault="00F9721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яжитесь с 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сервисной службой</w:t>
            </w:r>
          </w:p>
        </w:tc>
      </w:tr>
    </w:tbl>
    <w:p w14:paraId="67C40128" w14:textId="77777777" w:rsidR="005C36C1" w:rsidRDefault="005C36C1">
      <w:pPr>
        <w:rPr>
          <w:rFonts w:ascii="Times New Roman" w:hAnsi="Times New Roman" w:cs="Times New Roman"/>
          <w:b/>
          <w:bCs/>
          <w:sz w:val="24"/>
        </w:rPr>
      </w:pPr>
    </w:p>
    <w:p w14:paraId="656D5117" w14:textId="77777777" w:rsidR="005C36C1" w:rsidRDefault="005C36C1">
      <w:pPr>
        <w:rPr>
          <w:rFonts w:ascii="Times New Roman" w:hAnsi="Times New Roman" w:cs="Times New Roman"/>
          <w:b/>
          <w:bCs/>
          <w:sz w:val="24"/>
        </w:rPr>
      </w:pPr>
    </w:p>
    <w:p w14:paraId="2DCCDF56" w14:textId="77777777" w:rsidR="005C36C1" w:rsidRDefault="00F9721E">
      <w:r>
        <w:rPr>
          <w:rFonts w:ascii="Times New Roman" w:hAnsi="Times New Roman" w:cs="Times New Roman"/>
          <w:b/>
          <w:bCs/>
          <w:sz w:val="24"/>
          <w:u w:val="single"/>
          <w:lang w:val="ru-RU"/>
        </w:rPr>
        <w:t>Деталировка</w:t>
      </w:r>
      <w:r>
        <w:rPr>
          <w:noProof/>
        </w:rPr>
        <w:lastRenderedPageBreak/>
        <w:drawing>
          <wp:inline distT="0" distB="0" distL="114300" distR="114300" wp14:anchorId="45839B1E" wp14:editId="64E2B79F">
            <wp:extent cx="5915025" cy="2761615"/>
            <wp:effectExtent l="0" t="0" r="9525" b="635"/>
            <wp:docPr id="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rcRect b="25262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2761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87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9"/>
        <w:gridCol w:w="2625"/>
        <w:gridCol w:w="2925"/>
      </w:tblGrid>
      <w:tr w:rsidR="005C36C1" w14:paraId="0006D557" w14:textId="77777777">
        <w:trPr>
          <w:trHeight w:val="310"/>
        </w:trPr>
        <w:tc>
          <w:tcPr>
            <w:tcW w:w="3189" w:type="dxa"/>
          </w:tcPr>
          <w:p w14:paraId="27A0A303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1.</w:t>
            </w:r>
            <w:r>
              <w:rPr>
                <w:rFonts w:ascii="Times New Roman" w:hAnsi="Times New Roman" w:cs="Times New Roman"/>
              </w:rPr>
              <w:t>корпус насоса</w:t>
            </w:r>
          </w:p>
        </w:tc>
        <w:tc>
          <w:tcPr>
            <w:tcW w:w="2625" w:type="dxa"/>
          </w:tcPr>
          <w:p w14:paraId="589A697A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7.</w:t>
            </w:r>
            <w:r>
              <w:rPr>
                <w:rFonts w:ascii="Times New Roman" w:hAnsi="Times New Roman" w:cs="Times New Roman"/>
              </w:rPr>
              <w:t>ротор</w:t>
            </w:r>
          </w:p>
        </w:tc>
        <w:tc>
          <w:tcPr>
            <w:tcW w:w="2925" w:type="dxa"/>
          </w:tcPr>
          <w:p w14:paraId="36CD60C9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13.</w:t>
            </w:r>
            <w:r>
              <w:rPr>
                <w:rFonts w:ascii="Times New Roman" w:hAnsi="Times New Roman" w:cs="Times New Roman"/>
              </w:rPr>
              <w:t>крышка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клеммной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коробки</w:t>
            </w:r>
          </w:p>
        </w:tc>
      </w:tr>
      <w:tr w:rsidR="005C36C1" w14:paraId="5B2F7C6D" w14:textId="77777777">
        <w:trPr>
          <w:trHeight w:val="320"/>
        </w:trPr>
        <w:tc>
          <w:tcPr>
            <w:tcW w:w="3189" w:type="dxa"/>
          </w:tcPr>
          <w:p w14:paraId="213327AD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2.</w:t>
            </w:r>
            <w:r>
              <w:rPr>
                <w:rFonts w:ascii="Times New Roman" w:hAnsi="Times New Roman" w:cs="Times New Roman"/>
              </w:rPr>
              <w:t>надставка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корпуса насоса</w:t>
            </w:r>
          </w:p>
        </w:tc>
        <w:tc>
          <w:tcPr>
            <w:tcW w:w="2625" w:type="dxa"/>
          </w:tcPr>
          <w:p w14:paraId="4285CCC0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8.</w:t>
            </w:r>
            <w:r>
              <w:rPr>
                <w:rFonts w:ascii="Times New Roman" w:hAnsi="Times New Roman" w:cs="Times New Roman"/>
                <w:lang w:val="ru-RU"/>
              </w:rPr>
              <w:t>гильза ротора</w:t>
            </w:r>
          </w:p>
        </w:tc>
        <w:tc>
          <w:tcPr>
            <w:tcW w:w="2925" w:type="dxa"/>
          </w:tcPr>
          <w:p w14:paraId="220CAC02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14.</w:t>
            </w:r>
            <w:r>
              <w:rPr>
                <w:rFonts w:ascii="Times New Roman" w:hAnsi="Times New Roman" w:cs="Times New Roman"/>
              </w:rPr>
              <w:t>плат</w:t>
            </w:r>
            <w:r>
              <w:rPr>
                <w:rFonts w:ascii="Times New Roman" w:hAnsi="Times New Roman" w:cs="Times New Roman"/>
                <w:lang w:val="ru-RU"/>
              </w:rPr>
              <w:t>а</w:t>
            </w:r>
          </w:p>
        </w:tc>
      </w:tr>
      <w:tr w:rsidR="005C36C1" w14:paraId="41742755" w14:textId="77777777">
        <w:trPr>
          <w:trHeight w:val="320"/>
        </w:trPr>
        <w:tc>
          <w:tcPr>
            <w:tcW w:w="3189" w:type="dxa"/>
          </w:tcPr>
          <w:p w14:paraId="47C5482D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3.</w:t>
            </w:r>
            <w:r>
              <w:rPr>
                <w:rFonts w:ascii="Times New Roman" w:hAnsi="Times New Roman" w:cs="Times New Roman"/>
              </w:rPr>
              <w:t>импеллер</w:t>
            </w:r>
            <w:r>
              <w:rPr>
                <w:rFonts w:ascii="Times New Roman" w:hAnsi="Times New Roman" w:cs="Times New Roman"/>
                <w:lang w:val="ru-RU"/>
              </w:rPr>
              <w:t xml:space="preserve"> (рабочее колесо)</w:t>
            </w:r>
          </w:p>
        </w:tc>
        <w:tc>
          <w:tcPr>
            <w:tcW w:w="2625" w:type="dxa"/>
          </w:tcPr>
          <w:p w14:paraId="766EB35F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9.</w:t>
            </w:r>
            <w:r>
              <w:rPr>
                <w:rFonts w:ascii="Times New Roman" w:hAnsi="Times New Roman" w:cs="Times New Roman"/>
              </w:rPr>
              <w:t>статор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2925" w:type="dxa"/>
          </w:tcPr>
          <w:p w14:paraId="0FE4393A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15.</w:t>
            </w:r>
            <w:r>
              <w:rPr>
                <w:rFonts w:ascii="Times New Roman" w:hAnsi="Times New Roman" w:cs="Times New Roman"/>
              </w:rPr>
              <w:t>винт</w:t>
            </w:r>
            <w:r>
              <w:rPr>
                <w:rFonts w:ascii="Times New Roman" w:hAnsi="Times New Roman" w:cs="Times New Roman"/>
                <w:lang w:val="ru-RU"/>
              </w:rPr>
              <w:t xml:space="preserve"> воздухоотводчика</w:t>
            </w:r>
          </w:p>
        </w:tc>
      </w:tr>
      <w:tr w:rsidR="005C36C1" w14:paraId="217F49E4" w14:textId="77777777">
        <w:trPr>
          <w:trHeight w:val="320"/>
        </w:trPr>
        <w:tc>
          <w:tcPr>
            <w:tcW w:w="3189" w:type="dxa"/>
          </w:tcPr>
          <w:p w14:paraId="2015C9BD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4.</w:t>
            </w:r>
            <w:r>
              <w:rPr>
                <w:rFonts w:ascii="Times New Roman" w:hAnsi="Times New Roman" w:cs="Times New Roman"/>
              </w:rPr>
              <w:t>передняя крышка</w:t>
            </w:r>
          </w:p>
        </w:tc>
        <w:tc>
          <w:tcPr>
            <w:tcW w:w="2625" w:type="dxa"/>
          </w:tcPr>
          <w:p w14:paraId="7EE913AD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10.</w:t>
            </w:r>
            <w:r>
              <w:rPr>
                <w:rFonts w:ascii="Times New Roman" w:hAnsi="Times New Roman" w:cs="Times New Roman"/>
              </w:rPr>
              <w:t>уплотнительное кольцо</w:t>
            </w:r>
          </w:p>
        </w:tc>
        <w:tc>
          <w:tcPr>
            <w:tcW w:w="2925" w:type="dxa"/>
          </w:tcPr>
          <w:p w14:paraId="4EA4C0A5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16.</w:t>
            </w:r>
            <w:r>
              <w:rPr>
                <w:rFonts w:ascii="Times New Roman" w:hAnsi="Times New Roman" w:cs="Times New Roman"/>
                <w:lang w:val="ru-RU"/>
              </w:rPr>
              <w:t>прокладка воздухоотводчика</w:t>
            </w:r>
          </w:p>
        </w:tc>
      </w:tr>
      <w:tr w:rsidR="005C36C1" w14:paraId="660E2045" w14:textId="77777777">
        <w:trPr>
          <w:trHeight w:val="320"/>
        </w:trPr>
        <w:tc>
          <w:tcPr>
            <w:tcW w:w="3189" w:type="dxa"/>
          </w:tcPr>
          <w:p w14:paraId="2B428267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5.</w:t>
            </w:r>
            <w:r>
              <w:rPr>
                <w:rFonts w:ascii="Times New Roman" w:hAnsi="Times New Roman" w:cs="Times New Roman"/>
                <w:lang w:val="ru-RU"/>
              </w:rPr>
              <w:t>прокладка гильзы ротора</w:t>
            </w:r>
          </w:p>
        </w:tc>
        <w:tc>
          <w:tcPr>
            <w:tcW w:w="2625" w:type="dxa"/>
          </w:tcPr>
          <w:p w14:paraId="31916357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11.</w:t>
            </w:r>
            <w:r>
              <w:rPr>
                <w:rFonts w:ascii="Times New Roman" w:hAnsi="Times New Roman" w:cs="Times New Roman"/>
              </w:rPr>
              <w:t>корпус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двигателя</w:t>
            </w:r>
          </w:p>
        </w:tc>
        <w:tc>
          <w:tcPr>
            <w:tcW w:w="2925" w:type="dxa"/>
          </w:tcPr>
          <w:p w14:paraId="319CC3BE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17.болт</w:t>
            </w:r>
          </w:p>
        </w:tc>
      </w:tr>
      <w:tr w:rsidR="005C36C1" w14:paraId="3670B7E5" w14:textId="77777777">
        <w:trPr>
          <w:trHeight w:val="330"/>
        </w:trPr>
        <w:tc>
          <w:tcPr>
            <w:tcW w:w="3189" w:type="dxa"/>
          </w:tcPr>
          <w:p w14:paraId="46F8E583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6.</w:t>
            </w:r>
            <w:r>
              <w:rPr>
                <w:rFonts w:ascii="Times New Roman" w:hAnsi="Times New Roman" w:cs="Times New Roman"/>
                <w:lang w:val="ru-RU"/>
              </w:rPr>
              <w:t>подшипник</w:t>
            </w:r>
          </w:p>
        </w:tc>
        <w:tc>
          <w:tcPr>
            <w:tcW w:w="2625" w:type="dxa"/>
          </w:tcPr>
          <w:p w14:paraId="5589A263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12.</w:t>
            </w:r>
            <w:r>
              <w:rPr>
                <w:rFonts w:ascii="Times New Roman" w:hAnsi="Times New Roman" w:cs="Times New Roman"/>
              </w:rPr>
              <w:t>клеммная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коробка</w:t>
            </w:r>
          </w:p>
        </w:tc>
        <w:tc>
          <w:tcPr>
            <w:tcW w:w="2925" w:type="dxa"/>
          </w:tcPr>
          <w:p w14:paraId="1C279AF7" w14:textId="77777777" w:rsidR="005C36C1" w:rsidRDefault="00F9721E">
            <w:pPr>
              <w:rPr>
                <w:rFonts w:ascii="Tahoma" w:eastAsia="Tahoma" w:hAnsi="Tahoma" w:cs="Tahoma"/>
                <w:b/>
                <w:color w:val="328AF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18.</w:t>
            </w:r>
            <w:r>
              <w:rPr>
                <w:rFonts w:ascii="Times New Roman" w:hAnsi="Times New Roman" w:cs="Times New Roman"/>
              </w:rPr>
              <w:t>шайба</w:t>
            </w:r>
          </w:p>
        </w:tc>
      </w:tr>
    </w:tbl>
    <w:p w14:paraId="1D4B8E95" w14:textId="77777777" w:rsidR="005C36C1" w:rsidRDefault="005C36C1">
      <w:pPr>
        <w:rPr>
          <w:rFonts w:ascii="SimSun" w:hAnsi="SimSun" w:cs="SimSun"/>
          <w:kern w:val="0"/>
          <w:sz w:val="24"/>
          <w:lang w:bidi="ar"/>
        </w:rPr>
      </w:pPr>
    </w:p>
    <w:p w14:paraId="76A99B0E" w14:textId="77777777" w:rsidR="005C36C1" w:rsidRDefault="00F9721E">
      <w:pPr>
        <w:pStyle w:val="1"/>
        <w:tabs>
          <w:tab w:val="left" w:pos="284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Гарантийный талон</w:t>
      </w:r>
    </w:p>
    <w:p w14:paraId="63AE5960" w14:textId="77777777" w:rsidR="005C36C1" w:rsidRDefault="00F9721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u-RU"/>
        </w:rPr>
        <w:t xml:space="preserve">На насосное оборудование </w:t>
      </w:r>
      <w:r>
        <w:rPr>
          <w:rFonts w:ascii="Times New Roman" w:hAnsi="Times New Roman" w:cs="Times New Roman"/>
          <w:sz w:val="24"/>
        </w:rPr>
        <w:t>PUMPMAN</w:t>
      </w:r>
    </w:p>
    <w:p w14:paraId="32A7AA4B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653CC0BB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Настоящий талон даёт право на гарантийный ремонт оборудования при соблюдении правил установки, </w:t>
      </w:r>
      <w:r>
        <w:rPr>
          <w:rFonts w:ascii="Times New Roman" w:hAnsi="Times New Roman" w:cs="Times New Roman"/>
          <w:sz w:val="24"/>
          <w:lang w:val="ru-RU"/>
        </w:rPr>
        <w:t>эксплуатации и технического обслуживания, изложенных в руководстве по эксплуатации приобретённого оборудования.</w:t>
      </w:r>
    </w:p>
    <w:p w14:paraId="66BABCB1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Отметка о продаже </w:t>
      </w:r>
      <w:r>
        <w:rPr>
          <w:rFonts w:ascii="Times New Roman" w:hAnsi="Times New Roman" w:cs="Times New Roman"/>
          <w:sz w:val="24"/>
          <w:lang w:val="ru-RU"/>
        </w:rPr>
        <w:t>(заполняется продавцом):</w:t>
      </w:r>
    </w:p>
    <w:p w14:paraId="24E5CEAF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Наименование изделия ________________________________________________</w:t>
      </w:r>
    </w:p>
    <w:p w14:paraId="1F36D722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Модель_________________________</w:t>
      </w:r>
      <w:r>
        <w:rPr>
          <w:rFonts w:ascii="Times New Roman" w:hAnsi="Times New Roman" w:cs="Times New Roman"/>
          <w:sz w:val="24"/>
          <w:lang w:val="ru-RU"/>
        </w:rPr>
        <w:t>___________</w:t>
      </w:r>
    </w:p>
    <w:p w14:paraId="15E7F8BD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Серийный номер_________</w:t>
      </w:r>
      <w:r>
        <w:rPr>
          <w:rFonts w:ascii="Times New Roman" w:hAnsi="Times New Roman" w:cs="Times New Roman"/>
          <w:sz w:val="24"/>
        </w:rPr>
        <w:t>X</w:t>
      </w:r>
      <w:r>
        <w:rPr>
          <w:rFonts w:ascii="Times New Roman" w:hAnsi="Times New Roman" w:cs="Times New Roman"/>
          <w:sz w:val="24"/>
          <w:lang w:val="ru-RU"/>
        </w:rPr>
        <w:t>________________________</w:t>
      </w:r>
    </w:p>
    <w:p w14:paraId="7F3E25C6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Название торгующей организации______________________________________</w:t>
      </w:r>
    </w:p>
    <w:p w14:paraId="0E3C2933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Подпись продавца___________________________________________</w:t>
      </w:r>
    </w:p>
    <w:p w14:paraId="35053E34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25301EF8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Дата продажи___________________</w:t>
      </w:r>
    </w:p>
    <w:p w14:paraId="4220CDE9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7F8837DC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Дата производства указана в сери</w:t>
      </w:r>
      <w:r>
        <w:rPr>
          <w:rFonts w:ascii="Times New Roman" w:hAnsi="Times New Roman" w:cs="Times New Roman"/>
          <w:sz w:val="24"/>
          <w:lang w:val="ru-RU"/>
        </w:rPr>
        <w:t>йном номере изделия. Первые две цифры год, следующие месяц и день производства.</w:t>
      </w:r>
    </w:p>
    <w:p w14:paraId="27D3F96C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0A145983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Печать торгующей организации</w:t>
      </w:r>
    </w:p>
    <w:p w14:paraId="49BAAFAF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19F2B627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 правилами установки эксплуатации ознакомлен, претензий к комплектации и внешнему виду не имею.</w:t>
      </w:r>
    </w:p>
    <w:p w14:paraId="0F42A706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Инструкция получена.</w:t>
      </w:r>
    </w:p>
    <w:p w14:paraId="0B0E5525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Подпись покупателя_________</w:t>
      </w:r>
      <w:r>
        <w:rPr>
          <w:rFonts w:ascii="Times New Roman" w:hAnsi="Times New Roman" w:cs="Times New Roman"/>
          <w:sz w:val="24"/>
          <w:lang w:val="ru-RU"/>
        </w:rPr>
        <w:t>_______</w:t>
      </w:r>
    </w:p>
    <w:p w14:paraId="3FE51640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Убедительно просим Вас внимательно изучить данную инструкцию по эксплуатации и проверить правильность заполнения гарантийного талона. При вводе в эксплуатацию оборудования представителями специализированной монтажной организации должна быть сделана</w:t>
      </w:r>
      <w:r>
        <w:rPr>
          <w:rFonts w:ascii="Times New Roman" w:hAnsi="Times New Roman" w:cs="Times New Roman"/>
          <w:sz w:val="24"/>
          <w:lang w:val="ru-RU"/>
        </w:rPr>
        <w:t xml:space="preserve"> соответствующая отметка в гарантийном талоне.</w:t>
      </w:r>
    </w:p>
    <w:p w14:paraId="52937CBA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7F24BF7D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Отметка об установке (заполняется при запуске оборудования):</w:t>
      </w:r>
    </w:p>
    <w:p w14:paraId="3FD30909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Название монтажной организации_______________________________________</w:t>
      </w:r>
    </w:p>
    <w:p w14:paraId="1E0E6408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Дата установки____________________</w:t>
      </w:r>
    </w:p>
    <w:p w14:paraId="29203E81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Ф.И.О. мастера____________________________</w:t>
      </w:r>
      <w:r>
        <w:rPr>
          <w:rFonts w:ascii="Times New Roman" w:hAnsi="Times New Roman" w:cs="Times New Roman"/>
          <w:sz w:val="24"/>
          <w:lang w:val="ru-RU"/>
        </w:rPr>
        <w:t>___________________________</w:t>
      </w:r>
    </w:p>
    <w:p w14:paraId="550AAC29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157B7DCF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Печать монтажной организации </w:t>
      </w:r>
    </w:p>
    <w:p w14:paraId="3D962AAB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44EFAC00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Настоящим подтверждаю, что оборудование введено в эксплуатацию, работает исправно, с правилами техники безопасности и эксплуатации ознакомлен:</w:t>
      </w:r>
    </w:p>
    <w:p w14:paraId="39A65996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Подпись </w:t>
      </w:r>
      <w:r>
        <w:rPr>
          <w:rFonts w:ascii="Times New Roman" w:hAnsi="Times New Roman" w:cs="Times New Roman"/>
          <w:sz w:val="24"/>
          <w:lang w:val="ru-RU"/>
        </w:rPr>
        <w:t>владельца_________________</w:t>
      </w:r>
    </w:p>
    <w:p w14:paraId="3DC7A450" w14:textId="77777777" w:rsidR="005C36C1" w:rsidRDefault="005C36C1">
      <w:pPr>
        <w:rPr>
          <w:rFonts w:ascii="Times New Roman" w:hAnsi="Times New Roman" w:cs="Times New Roman"/>
          <w:sz w:val="24"/>
          <w:lang w:val="ru-RU"/>
        </w:rPr>
      </w:pPr>
    </w:p>
    <w:p w14:paraId="2EF75C38" w14:textId="77777777" w:rsidR="005C36C1" w:rsidRDefault="00F9721E">
      <w:pPr>
        <w:pStyle w:val="1"/>
        <w:tabs>
          <w:tab w:val="left" w:pos="567"/>
        </w:tabs>
        <w:rPr>
          <w:rFonts w:ascii="Times New Roman" w:hAnsi="Times New Roman" w:cs="Times New Roman"/>
          <w:sz w:val="24"/>
          <w:lang w:val="ru-RU"/>
        </w:rPr>
      </w:pPr>
      <w:bookmarkStart w:id="9" w:name="_Toc477717262"/>
      <w:r>
        <w:rPr>
          <w:rFonts w:ascii="Times New Roman" w:hAnsi="Times New Roman" w:cs="Times New Roman"/>
          <w:sz w:val="24"/>
          <w:lang w:val="ru-RU"/>
        </w:rPr>
        <w:lastRenderedPageBreak/>
        <w:t>Условия гарантийного обслуживания</w:t>
      </w:r>
      <w:bookmarkEnd w:id="9"/>
    </w:p>
    <w:p w14:paraId="62998AF0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Требования потребителя, соответствующие законодательству РФ, могут быть предъявлены в течение гарантийного срока. Срок действия гарантии составляет 36 месяцев со дня продажи. Для </w:t>
      </w:r>
      <w:r>
        <w:rPr>
          <w:rFonts w:ascii="Times New Roman" w:hAnsi="Times New Roman" w:cs="Times New Roman"/>
          <w:sz w:val="24"/>
          <w:lang w:val="ru-RU"/>
        </w:rPr>
        <w:t>подтверждения покупки оборудования в случае гарантийного ремонта или при предъявлении иных предусмотренных законом требований необходимо иметь полностью и правильно заполненный гарантийный талон, оригинал финансового документа, подтверждающего покупку. Неи</w:t>
      </w:r>
      <w:r>
        <w:rPr>
          <w:rFonts w:ascii="Times New Roman" w:hAnsi="Times New Roman" w:cs="Times New Roman"/>
          <w:sz w:val="24"/>
          <w:lang w:val="ru-RU"/>
        </w:rPr>
        <w:t>справленное оборудование (детали оборудования) в течение гарантийного периода ремонтируется бесплатно или заменяется новым. Решение вопроса о целесообразности замены или ремонта остаётся за службой сервиса. Заменённое оборудование (детали) переходит в собс</w:t>
      </w:r>
      <w:r>
        <w:rPr>
          <w:rFonts w:ascii="Times New Roman" w:hAnsi="Times New Roman" w:cs="Times New Roman"/>
          <w:sz w:val="24"/>
          <w:lang w:val="ru-RU"/>
        </w:rPr>
        <w:t>твенность службы сервиса.</w:t>
      </w:r>
    </w:p>
    <w:p w14:paraId="3773F4AD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Гарантийные обязательства не распространяются на оборудование, получившее повреждения или вышедшее из строя в результате:</w:t>
      </w:r>
    </w:p>
    <w:p w14:paraId="767E625E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•</w:t>
      </w:r>
      <w:r>
        <w:rPr>
          <w:rFonts w:ascii="Times New Roman" w:hAnsi="Times New Roman" w:cs="Times New Roman"/>
          <w:sz w:val="24"/>
          <w:lang w:val="ru-RU"/>
        </w:rPr>
        <w:tab/>
        <w:t>Неправильного электрического, гидравлического, механического подключений.</w:t>
      </w:r>
    </w:p>
    <w:p w14:paraId="6990A1F6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•</w:t>
      </w:r>
      <w:r>
        <w:rPr>
          <w:rFonts w:ascii="Times New Roman" w:hAnsi="Times New Roman" w:cs="Times New Roman"/>
          <w:sz w:val="24"/>
          <w:lang w:val="ru-RU"/>
        </w:rPr>
        <w:tab/>
        <w:t xml:space="preserve">Использования оборудования не </w:t>
      </w:r>
      <w:r>
        <w:rPr>
          <w:rFonts w:ascii="Times New Roman" w:hAnsi="Times New Roman" w:cs="Times New Roman"/>
          <w:sz w:val="24"/>
          <w:lang w:val="ru-RU"/>
        </w:rPr>
        <w:t>по назначению или не в соответствии с инструкцией по эксплуатации.</w:t>
      </w:r>
    </w:p>
    <w:p w14:paraId="6CA25745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•</w:t>
      </w:r>
      <w:r>
        <w:rPr>
          <w:rFonts w:ascii="Times New Roman" w:hAnsi="Times New Roman" w:cs="Times New Roman"/>
          <w:sz w:val="24"/>
          <w:lang w:val="ru-RU"/>
        </w:rPr>
        <w:tab/>
        <w:t>Запуска насосного оборудования без воды или иной предусмотренной инструкцией по эксплуатации, перекачиваемой жидкости.</w:t>
      </w:r>
    </w:p>
    <w:p w14:paraId="2AFAEA67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•</w:t>
      </w:r>
      <w:r>
        <w:rPr>
          <w:rFonts w:ascii="Times New Roman" w:hAnsi="Times New Roman" w:cs="Times New Roman"/>
          <w:sz w:val="24"/>
          <w:lang w:val="ru-RU"/>
        </w:rPr>
        <w:tab/>
        <w:t xml:space="preserve">Использования насосного оборудования в условиях несоответствующих </w:t>
      </w:r>
      <w:r>
        <w:rPr>
          <w:rFonts w:ascii="Times New Roman" w:hAnsi="Times New Roman" w:cs="Times New Roman"/>
          <w:sz w:val="24"/>
          <w:lang w:val="ru-RU"/>
        </w:rPr>
        <w:t>допустимого.</w:t>
      </w:r>
    </w:p>
    <w:p w14:paraId="76FF4077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•</w:t>
      </w:r>
      <w:r>
        <w:rPr>
          <w:rFonts w:ascii="Times New Roman" w:hAnsi="Times New Roman" w:cs="Times New Roman"/>
          <w:sz w:val="24"/>
          <w:lang w:val="ru-RU"/>
        </w:rPr>
        <w:tab/>
        <w:t>Использования насосного оборудования при перекачивании жидкости, температура которой превышает допустимое значение.</w:t>
      </w:r>
    </w:p>
    <w:p w14:paraId="39590746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•</w:t>
      </w:r>
      <w:r>
        <w:rPr>
          <w:rFonts w:ascii="Times New Roman" w:hAnsi="Times New Roman" w:cs="Times New Roman"/>
          <w:sz w:val="24"/>
          <w:lang w:val="ru-RU"/>
        </w:rPr>
        <w:tab/>
        <w:t>Использования насосного оборудования при давлении превышающее допустимое значение.</w:t>
      </w:r>
    </w:p>
    <w:p w14:paraId="2778CD97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•</w:t>
      </w:r>
      <w:r>
        <w:rPr>
          <w:rFonts w:ascii="Times New Roman" w:hAnsi="Times New Roman" w:cs="Times New Roman"/>
          <w:sz w:val="24"/>
          <w:lang w:val="ru-RU"/>
        </w:rPr>
        <w:tab/>
        <w:t xml:space="preserve">Транспортировки, внешних механических </w:t>
      </w:r>
      <w:r>
        <w:rPr>
          <w:rFonts w:ascii="Times New Roman" w:hAnsi="Times New Roman" w:cs="Times New Roman"/>
          <w:sz w:val="24"/>
          <w:lang w:val="ru-RU"/>
        </w:rPr>
        <w:t>воздействий.</w:t>
      </w:r>
    </w:p>
    <w:p w14:paraId="6073E66E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•</w:t>
      </w:r>
      <w:r>
        <w:rPr>
          <w:rFonts w:ascii="Times New Roman" w:hAnsi="Times New Roman" w:cs="Times New Roman"/>
          <w:sz w:val="24"/>
          <w:lang w:val="ru-RU"/>
        </w:rPr>
        <w:tab/>
        <w:t>Несоответствия электрического питания соответствующим Государственным техническим стандартам и нормам.</w:t>
      </w:r>
    </w:p>
    <w:p w14:paraId="595BFC3A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•</w:t>
      </w:r>
      <w:r>
        <w:rPr>
          <w:rFonts w:ascii="Times New Roman" w:hAnsi="Times New Roman" w:cs="Times New Roman"/>
          <w:sz w:val="24"/>
          <w:lang w:val="ru-RU"/>
        </w:rPr>
        <w:tab/>
        <w:t>Затопления, пожара и иных причин, находящихся вне контроля производителя и продавца.</w:t>
      </w:r>
    </w:p>
    <w:p w14:paraId="38E816FC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•</w:t>
      </w:r>
      <w:r>
        <w:rPr>
          <w:rFonts w:ascii="Times New Roman" w:hAnsi="Times New Roman" w:cs="Times New Roman"/>
          <w:sz w:val="24"/>
          <w:lang w:val="ru-RU"/>
        </w:rPr>
        <w:tab/>
        <w:t>Дефектов систем, с которыми эксплуатировалось обо</w:t>
      </w:r>
      <w:r>
        <w:rPr>
          <w:rFonts w:ascii="Times New Roman" w:hAnsi="Times New Roman" w:cs="Times New Roman"/>
          <w:sz w:val="24"/>
          <w:lang w:val="ru-RU"/>
        </w:rPr>
        <w:t>рудование.</w:t>
      </w:r>
    </w:p>
    <w:p w14:paraId="3AC69A30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•</w:t>
      </w:r>
      <w:r>
        <w:rPr>
          <w:rFonts w:ascii="Times New Roman" w:hAnsi="Times New Roman" w:cs="Times New Roman"/>
          <w:sz w:val="24"/>
          <w:lang w:val="ru-RU"/>
        </w:rPr>
        <w:tab/>
        <w:t>Ремонта, а также изменения конструкции изделия лицом, не являющимся уполномоченным представителем организации сервиса.</w:t>
      </w:r>
    </w:p>
    <w:p w14:paraId="7015F8B4" w14:textId="77777777" w:rsidR="005C36C1" w:rsidRDefault="005C36C1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</w:p>
    <w:p w14:paraId="15F3065B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>Ремонт, проводимый вне рамок гарантии, оплачивается отдельно.</w:t>
      </w:r>
    </w:p>
    <w:p w14:paraId="2747995E" w14:textId="77777777" w:rsidR="005C36C1" w:rsidRDefault="00F9721E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Сведение я гарантийных ремонтах заносятся в соответственный р</w:t>
      </w:r>
      <w:r>
        <w:rPr>
          <w:rFonts w:ascii="Times New Roman" w:hAnsi="Times New Roman" w:cs="Times New Roman"/>
          <w:sz w:val="24"/>
          <w:lang w:val="ru-RU"/>
        </w:rPr>
        <w:t>аздел.</w:t>
      </w:r>
    </w:p>
    <w:p w14:paraId="00D3697E" w14:textId="77777777" w:rsidR="005C36C1" w:rsidRDefault="005C36C1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</w:p>
    <w:p w14:paraId="4982BF0B" w14:textId="77777777" w:rsidR="005C36C1" w:rsidRDefault="005C36C1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</w:p>
    <w:p w14:paraId="37E7F2A6" w14:textId="77777777" w:rsidR="005C36C1" w:rsidRDefault="005C36C1">
      <w:pPr>
        <w:tabs>
          <w:tab w:val="left" w:pos="142"/>
        </w:tabs>
        <w:rPr>
          <w:rFonts w:ascii="Times New Roman" w:hAnsi="Times New Roman" w:cs="Times New Roman"/>
          <w:sz w:val="24"/>
          <w:lang w:val="ru-RU"/>
        </w:rPr>
      </w:pPr>
    </w:p>
    <w:p w14:paraId="58548D97" w14:textId="77777777" w:rsidR="005C36C1" w:rsidRDefault="005C36C1">
      <w:pPr>
        <w:tabs>
          <w:tab w:val="left" w:pos="142"/>
        </w:tabs>
        <w:rPr>
          <w:rFonts w:ascii="Times New Roman" w:hAnsi="Times New Roman" w:cs="Times New Roman"/>
          <w:sz w:val="18"/>
          <w:lang w:val="ru-RU"/>
        </w:rPr>
      </w:pPr>
    </w:p>
    <w:p w14:paraId="3EC8B80A" w14:textId="77777777" w:rsidR="005C36C1" w:rsidRDefault="005C36C1">
      <w:pPr>
        <w:tabs>
          <w:tab w:val="left" w:pos="142"/>
        </w:tabs>
        <w:rPr>
          <w:rFonts w:ascii="Times New Roman" w:hAnsi="Times New Roman" w:cs="Times New Roman"/>
          <w:sz w:val="18"/>
          <w:lang w:val="ru-RU"/>
        </w:rPr>
      </w:pPr>
    </w:p>
    <w:p w14:paraId="35493DD6" w14:textId="77777777" w:rsidR="005C36C1" w:rsidRDefault="005C36C1">
      <w:pPr>
        <w:tabs>
          <w:tab w:val="left" w:pos="142"/>
        </w:tabs>
        <w:rPr>
          <w:rFonts w:ascii="Times New Roman" w:hAnsi="Times New Roman" w:cs="Times New Roman"/>
          <w:sz w:val="18"/>
          <w:lang w:val="ru-RU"/>
        </w:rPr>
      </w:pPr>
    </w:p>
    <w:p w14:paraId="55D60B4A" w14:textId="77777777" w:rsidR="005C36C1" w:rsidRDefault="005C36C1">
      <w:pPr>
        <w:tabs>
          <w:tab w:val="left" w:pos="142"/>
        </w:tabs>
        <w:rPr>
          <w:rFonts w:ascii="Times New Roman" w:hAnsi="Times New Roman" w:cs="Times New Roman"/>
          <w:sz w:val="18"/>
          <w:lang w:val="ru-RU"/>
        </w:rPr>
      </w:pPr>
    </w:p>
    <w:p w14:paraId="0F7BF9D7" w14:textId="77777777" w:rsidR="005C36C1" w:rsidRDefault="005C36C1">
      <w:pPr>
        <w:tabs>
          <w:tab w:val="left" w:pos="142"/>
        </w:tabs>
        <w:rPr>
          <w:rFonts w:ascii="Times New Roman" w:hAnsi="Times New Roman" w:cs="Times New Roman"/>
          <w:sz w:val="18"/>
          <w:lang w:val="ru-RU"/>
        </w:rPr>
      </w:pPr>
    </w:p>
    <w:p w14:paraId="222C6C6C" w14:textId="77777777" w:rsidR="005C36C1" w:rsidRDefault="00F9721E">
      <w:pPr>
        <w:rPr>
          <w:rFonts w:ascii="Times New Roman" w:hAnsi="Times New Roman" w:cs="Times New Roman"/>
          <w:b/>
          <w:sz w:val="18"/>
          <w:lang w:val="ru-RU"/>
        </w:rPr>
      </w:pPr>
      <w:r>
        <w:rPr>
          <w:rFonts w:ascii="Times New Roman" w:hAnsi="Times New Roman" w:cs="Times New Roman"/>
          <w:b/>
          <w:sz w:val="18"/>
          <w:lang w:val="ru-RU"/>
        </w:rPr>
        <w:t>ВНИМАНИЕ</w:t>
      </w:r>
    </w:p>
    <w:p w14:paraId="1D48315F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Продавец и сервисная организация не несут ответственность за возможные расходы, связанные с монтажом и демонтажем гарантийного оборудования, а также за ущерб, нанесенный другому оборудованию, находящийся у покупателя, в </w:t>
      </w:r>
      <w:r>
        <w:rPr>
          <w:rFonts w:ascii="Times New Roman" w:hAnsi="Times New Roman" w:cs="Times New Roman"/>
          <w:sz w:val="24"/>
          <w:lang w:val="ru-RU"/>
        </w:rPr>
        <w:t>результате неисправностей или дефектов, возникших в гарантийный период. Срок осуществления гарантийного ремонта или обмена оборудования определяется при приемке.</w:t>
      </w:r>
    </w:p>
    <w:p w14:paraId="759ABD95" w14:textId="77777777" w:rsidR="005C36C1" w:rsidRDefault="00F9721E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Диагностика оборудования (в случае необоснованности претензий к его неработоспособности и отсу</w:t>
      </w:r>
      <w:r>
        <w:rPr>
          <w:rFonts w:ascii="Times New Roman" w:hAnsi="Times New Roman" w:cs="Times New Roman"/>
          <w:sz w:val="24"/>
          <w:lang w:val="ru-RU"/>
        </w:rPr>
        <w:t>тствия конструктивных неисправностей) является платной услугой и оплачивается клиентом. После истечения гарантийного срока авторизированный сервисный центр готов предложить Вам свои услуги по техническому обслуживанию оборудования в соответствии с действую</w:t>
      </w:r>
      <w:r>
        <w:rPr>
          <w:rFonts w:ascii="Times New Roman" w:hAnsi="Times New Roman" w:cs="Times New Roman"/>
          <w:sz w:val="24"/>
          <w:lang w:val="ru-RU"/>
        </w:rPr>
        <w:t>щим прейскурантом цен. Поставка оборудования в сервисный центр осуществляется покупателем.</w:t>
      </w:r>
    </w:p>
    <w:p w14:paraId="4C68068C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4DD007CB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40C7D5E8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4D65F2FB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5B276EE2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12D5BCEE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2CBDAE5C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03D6C63C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617F91DC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760B893F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339D3E68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326FF3D3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0BE9A98A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1E19DC57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6126BAD6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25DA9DA7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4EDED773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55FC3111" w14:textId="77777777" w:rsidR="005C36C1" w:rsidRDefault="00F9721E">
      <w:pPr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Производитель: </w:t>
      </w:r>
      <w:r>
        <w:rPr>
          <w:rFonts w:ascii="Times New Roman" w:hAnsi="Times New Roman" w:cs="Times New Roman"/>
          <w:sz w:val="18"/>
          <w:szCs w:val="18"/>
        </w:rPr>
        <w:t>ZhejiangTaifuPumpCo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., </w:t>
      </w:r>
      <w:r>
        <w:rPr>
          <w:rFonts w:ascii="Times New Roman" w:hAnsi="Times New Roman" w:cs="Times New Roman"/>
          <w:sz w:val="18"/>
          <w:szCs w:val="18"/>
        </w:rPr>
        <w:t>Ltd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/ Чжэцзян Тайфу Памп Ко., Лтд </w:t>
      </w:r>
    </w:p>
    <w:p w14:paraId="46F32E4B" w14:textId="77777777" w:rsidR="005C36C1" w:rsidRDefault="00F9721E">
      <w:pPr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ru-RU"/>
        </w:rPr>
        <w:t>Адрес: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SoutheastIndustrialZone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SongmenTown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WenlingCity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ZhejiangProvince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China</w:t>
      </w:r>
      <w:r>
        <w:rPr>
          <w:rFonts w:ascii="Times New Roman" w:hAnsi="Times New Roman" w:cs="Times New Roman"/>
          <w:sz w:val="18"/>
          <w:szCs w:val="18"/>
          <w:lang w:val="ru-RU"/>
        </w:rPr>
        <w:t>. / Юго-восточная пром. зона, Сунмень, г. Вэньлин, провинция Чжэцзян, Китай.</w:t>
      </w:r>
    </w:p>
    <w:p w14:paraId="7A43DA45" w14:textId="77777777" w:rsidR="005C36C1" w:rsidRDefault="00F9721E">
      <w:pPr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Организация, уполномоченная на принятие претензий от покупателей на территории таможенного союза: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ООО «ПАМПМЭН РУС», </w:t>
      </w:r>
    </w:p>
    <w:p w14:paraId="18197FE8" w14:textId="77777777" w:rsidR="005C36C1" w:rsidRDefault="00F9721E">
      <w:pPr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Адрес: </w:t>
      </w:r>
      <w:r>
        <w:rPr>
          <w:rFonts w:ascii="Times New Roman" w:hAnsi="Times New Roman" w:cs="Times New Roman"/>
          <w:sz w:val="18"/>
          <w:szCs w:val="18"/>
          <w:lang w:val="ru-RU"/>
        </w:rPr>
        <w:t>19</w:t>
      </w:r>
      <w:r>
        <w:rPr>
          <w:rFonts w:ascii="Times New Roman" w:hAnsi="Times New Roman" w:cs="Times New Roman" w:hint="eastAsia"/>
          <w:sz w:val="18"/>
          <w:szCs w:val="18"/>
        </w:rPr>
        <w:t xml:space="preserve">1028, </w:t>
      </w:r>
      <w:r>
        <w:rPr>
          <w:rFonts w:ascii="Times New Roman" w:hAnsi="Times New Roman" w:cs="Times New Roman"/>
          <w:sz w:val="18"/>
          <w:szCs w:val="18"/>
          <w:lang w:val="ru-RU"/>
        </w:rPr>
        <w:t>Россия, Санкт-Петербург</w:t>
      </w:r>
      <w:r>
        <w:rPr>
          <w:rFonts w:ascii="Times New Roman" w:hAnsi="Times New Roman" w:cs="Times New Roman"/>
          <w:sz w:val="18"/>
          <w:szCs w:val="18"/>
          <w:lang w:val="ru-RU"/>
        </w:rPr>
        <w:t>, ул. Фурштатская, д. 24, оф.207</w:t>
      </w:r>
    </w:p>
    <w:p w14:paraId="254C9E0E" w14:textId="77777777" w:rsidR="005C36C1" w:rsidRDefault="00F9721E">
      <w:pPr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 w:hint="eastAsia"/>
          <w:b/>
          <w:bCs/>
          <w:sz w:val="18"/>
          <w:szCs w:val="18"/>
        </w:rPr>
        <w:t>Email:</w:t>
      </w:r>
      <w:hyperlink r:id="rId22" w:history="1">
        <w:r>
          <w:rPr>
            <w:rStyle w:val="a4"/>
            <w:rFonts w:ascii="Times New Roman" w:hAnsi="Times New Roman" w:cs="Times New Roman"/>
            <w:sz w:val="18"/>
            <w:szCs w:val="18"/>
          </w:rPr>
          <w:t>info</w:t>
        </w:r>
        <w:r>
          <w:rPr>
            <w:rStyle w:val="a4"/>
            <w:rFonts w:ascii="Times New Roman" w:hAnsi="Times New Roman" w:cs="Times New Roman"/>
            <w:sz w:val="18"/>
            <w:szCs w:val="18"/>
            <w:lang w:val="ru-RU"/>
          </w:rPr>
          <w:t>@</w:t>
        </w:r>
        <w:r>
          <w:rPr>
            <w:rStyle w:val="a4"/>
            <w:rFonts w:ascii="Times New Roman" w:hAnsi="Times New Roman" w:cs="Times New Roman"/>
            <w:sz w:val="18"/>
            <w:szCs w:val="18"/>
          </w:rPr>
          <w:t>pumpman</w:t>
        </w:r>
        <w:r>
          <w:rPr>
            <w:rStyle w:val="a4"/>
            <w:rFonts w:ascii="Times New Roman" w:hAnsi="Times New Roman" w:cs="Times New Roman"/>
            <w:sz w:val="18"/>
            <w:szCs w:val="18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18"/>
            <w:szCs w:val="18"/>
          </w:rPr>
          <w:t>eu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  <w:lang w:val="ru-RU"/>
        </w:rPr>
        <w:t>Тел: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+7 (812) 648-58-57 </w:t>
      </w:r>
    </w:p>
    <w:p w14:paraId="07585076" w14:textId="77777777" w:rsidR="005C36C1" w:rsidRDefault="00F9721E">
      <w:pPr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Изготовитель оставляет за собой право вносить конструктивные изменения без уведомления.</w:t>
      </w:r>
    </w:p>
    <w:p w14:paraId="62137C62" w14:textId="77777777" w:rsidR="005C36C1" w:rsidRDefault="00F9721E">
      <w:pPr>
        <w:rPr>
          <w:rFonts w:ascii="Times New Roman" w:hAnsi="Times New Roman" w:cs="Times New Roman"/>
          <w:b/>
          <w:sz w:val="18"/>
          <w:lang w:val="ru-RU"/>
        </w:rPr>
      </w:pPr>
      <w:r>
        <w:rPr>
          <w:rFonts w:ascii="Times New Roman" w:hAnsi="Times New Roman" w:cs="Times New Roman"/>
          <w:sz w:val="16"/>
          <w:lang w:val="ru-RU"/>
        </w:rPr>
        <w:br w:type="page"/>
      </w:r>
      <w:r>
        <w:rPr>
          <w:rFonts w:ascii="Times New Roman" w:hAnsi="Times New Roman" w:cs="Times New Roman"/>
          <w:b/>
          <w:sz w:val="18"/>
          <w:lang w:val="ru-RU"/>
        </w:rPr>
        <w:lastRenderedPageBreak/>
        <w:t>Отметки о гарантийном обслуживании:</w:t>
      </w:r>
    </w:p>
    <w:tbl>
      <w:tblPr>
        <w:tblW w:w="83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89"/>
        <w:gridCol w:w="2910"/>
        <w:gridCol w:w="1590"/>
        <w:gridCol w:w="2550"/>
      </w:tblGrid>
      <w:tr w:rsidR="005C36C1" w14:paraId="66B235AD" w14:textId="77777777">
        <w:trPr>
          <w:trHeight w:val="876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79A50" w14:textId="77777777" w:rsidR="005C36C1" w:rsidRDefault="00F97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обращения</w:t>
            </w:r>
          </w:p>
        </w:tc>
        <w:tc>
          <w:tcPr>
            <w:tcW w:w="2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7B950" w14:textId="77777777" w:rsidR="005C36C1" w:rsidRDefault="00F97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Причина обращения, проведённые работы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D327E" w14:textId="77777777" w:rsidR="005C36C1" w:rsidRDefault="00F97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Дата возврата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CC23" w14:textId="77777777" w:rsidR="005C36C1" w:rsidRDefault="00F97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Печать и подпись сервис центра</w:t>
            </w:r>
          </w:p>
        </w:tc>
      </w:tr>
      <w:tr w:rsidR="005C36C1" w14:paraId="5373AFEF" w14:textId="77777777">
        <w:trPr>
          <w:trHeight w:val="1724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21B51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EDAB9" w14:textId="77777777" w:rsidR="005C36C1" w:rsidRDefault="005C3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9E56A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2F73D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C36C1" w14:paraId="21049A54" w14:textId="77777777">
        <w:trPr>
          <w:trHeight w:val="1724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13653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DC11B" w14:textId="77777777" w:rsidR="005C36C1" w:rsidRDefault="005C3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5F011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78C0C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C36C1" w14:paraId="4075D9D6" w14:textId="77777777">
        <w:trPr>
          <w:trHeight w:val="1724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1468E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C9EB5" w14:textId="77777777" w:rsidR="005C36C1" w:rsidRDefault="005C3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17FE3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94044D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C36C1" w14:paraId="371A8F0B" w14:textId="77777777">
        <w:trPr>
          <w:trHeight w:val="1724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2B4BF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CBA3C" w14:textId="77777777" w:rsidR="005C36C1" w:rsidRDefault="005C3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16824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4E679" w14:textId="77777777" w:rsidR="005C36C1" w:rsidRDefault="00F97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10EE5FBB" w14:textId="77777777" w:rsidR="005C36C1" w:rsidRDefault="005C36C1">
      <w:pPr>
        <w:rPr>
          <w:rFonts w:ascii="Times New Roman" w:hAnsi="Times New Roman" w:cs="Times New Roman"/>
          <w:sz w:val="18"/>
          <w:lang w:val="ru-RU"/>
        </w:rPr>
      </w:pPr>
    </w:p>
    <w:p w14:paraId="23DB4E65" w14:textId="77777777" w:rsidR="005C36C1" w:rsidRDefault="005C36C1">
      <w:pPr>
        <w:jc w:val="center"/>
        <w:rPr>
          <w:rFonts w:ascii="SimSun" w:hAnsi="SimSun" w:cs="SimSun"/>
          <w:kern w:val="0"/>
          <w:sz w:val="24"/>
          <w:lang w:val="ru-RU" w:bidi="ar"/>
        </w:rPr>
      </w:pPr>
    </w:p>
    <w:sectPr w:rsidR="005C36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Segoe Print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8C38D"/>
    <w:multiLevelType w:val="singleLevel"/>
    <w:tmpl w:val="59A8C38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59A9FA29"/>
    <w:multiLevelType w:val="singleLevel"/>
    <w:tmpl w:val="59A9FA2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59AA1311"/>
    <w:multiLevelType w:val="singleLevel"/>
    <w:tmpl w:val="59AA1311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59AA2271"/>
    <w:multiLevelType w:val="singleLevel"/>
    <w:tmpl w:val="59AA2271"/>
    <w:lvl w:ilvl="0">
      <w:start w:val="1"/>
      <w:numFmt w:val="decimal"/>
      <w:suff w:val="space"/>
      <w:lvlText w:val="%1)"/>
      <w:lvlJc w:val="left"/>
    </w:lvl>
  </w:abstractNum>
  <w:abstractNum w:abstractNumId="4" w15:restartNumberingAfterBreak="0">
    <w:nsid w:val="59AA47D2"/>
    <w:multiLevelType w:val="singleLevel"/>
    <w:tmpl w:val="59AA47D2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5A33A2CB"/>
    <w:multiLevelType w:val="singleLevel"/>
    <w:tmpl w:val="5A33A2CB"/>
    <w:lvl w:ilvl="0">
      <w:start w:val="2"/>
      <w:numFmt w:val="decimal"/>
      <w:suff w:val="nothing"/>
      <w:lvlText w:val="%1)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172A27"/>
    <w:rsid w:val="002C7B43"/>
    <w:rsid w:val="005C36C1"/>
    <w:rsid w:val="00F9721E"/>
    <w:rsid w:val="04875223"/>
    <w:rsid w:val="06A874CF"/>
    <w:rsid w:val="0A5F2275"/>
    <w:rsid w:val="0C1E25BF"/>
    <w:rsid w:val="0CAB41B8"/>
    <w:rsid w:val="10B823A5"/>
    <w:rsid w:val="155126D0"/>
    <w:rsid w:val="156364AA"/>
    <w:rsid w:val="15A05C03"/>
    <w:rsid w:val="1AEF137E"/>
    <w:rsid w:val="1B754EEF"/>
    <w:rsid w:val="1D427463"/>
    <w:rsid w:val="205F4298"/>
    <w:rsid w:val="20F63FC3"/>
    <w:rsid w:val="267D18F4"/>
    <w:rsid w:val="2B700F19"/>
    <w:rsid w:val="31715E64"/>
    <w:rsid w:val="33E22F0F"/>
    <w:rsid w:val="37A80576"/>
    <w:rsid w:val="3B690CBC"/>
    <w:rsid w:val="3F042066"/>
    <w:rsid w:val="43C926BF"/>
    <w:rsid w:val="442466DA"/>
    <w:rsid w:val="456802A6"/>
    <w:rsid w:val="47811A9F"/>
    <w:rsid w:val="502D3040"/>
    <w:rsid w:val="56F544F5"/>
    <w:rsid w:val="5AAF0E6E"/>
    <w:rsid w:val="5DBF63A6"/>
    <w:rsid w:val="5F380BA2"/>
    <w:rsid w:val="62124133"/>
    <w:rsid w:val="69EB4DAC"/>
    <w:rsid w:val="6D185679"/>
    <w:rsid w:val="6DC158D2"/>
    <w:rsid w:val="6ECC33A7"/>
    <w:rsid w:val="70CA09C5"/>
    <w:rsid w:val="740575D6"/>
    <w:rsid w:val="7A3C5A95"/>
    <w:rsid w:val="7AB42ADA"/>
    <w:rsid w:val="7C5C2AA7"/>
    <w:rsid w:val="7CAF6EB1"/>
    <w:rsid w:val="7E8057CC"/>
    <w:rsid w:val="7E9D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950156"/>
  <w15:docId w15:val="{288D4A60-E467-42B2-BBCD-35267F4B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Open Sans" w:eastAsiaTheme="majorEastAsia" w:hAnsi="Open Sans" w:cstheme="majorBidi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</w:rPr>
  </w:style>
  <w:style w:type="character" w:styleId="a4">
    <w:name w:val="Hyperlink"/>
    <w:basedOn w:val="a0"/>
    <w:qFormat/>
    <w:rPr>
      <w:color w:val="0000FF"/>
      <w:u w:val="single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yperlink" Target="http://g-standard.ru/wp-content/uploads/2016/03/TR-TS-010-2011.pdf" TargetMode="External"/><Relationship Id="rId14" Type="http://schemas.openxmlformats.org/officeDocument/2006/relationships/image" Target="media/image8.jpeg"/><Relationship Id="rId22" Type="http://schemas.openxmlformats.org/officeDocument/2006/relationships/hyperlink" Target="mailto:info@pumpman.eu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2242</Words>
  <Characters>12781</Characters>
  <Application>Microsoft Office Word</Application>
  <DocSecurity>0</DocSecurity>
  <Lines>106</Lines>
  <Paragraphs>29</Paragraphs>
  <ScaleCrop>false</ScaleCrop>
  <Company/>
  <LinksUpToDate>false</LinksUpToDate>
  <CharactersWithSpaces>14994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o.v.lebedev</cp:lastModifiedBy>
  <cp:revision>3</cp:revision>
  <dcterms:created xsi:type="dcterms:W3CDTF">2022-05-13T06:49:00Z</dcterms:created>
  <dcterms:modified xsi:type="dcterms:W3CDTF">2022-05-13T06:49:00Z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1049-11.2.0.8668</vt:lpwstr>
  </property>
</Properties>
</file>